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479C" w:rsidRPr="00CE5012" w:rsidRDefault="00E9479C" w:rsidP="00E9479C">
      <w:pPr>
        <w:spacing w:line="240" w:lineRule="auto"/>
        <w:jc w:val="center"/>
        <w:rPr>
          <w:rFonts w:ascii="Times New Roman" w:hAnsi="Times New Roman" w:cs="Times New Roman"/>
          <w:b/>
          <w:bCs/>
          <w:sz w:val="24"/>
          <w:szCs w:val="24"/>
          <w:lang w:val="en-US"/>
        </w:rPr>
      </w:pPr>
      <w:r w:rsidRPr="00CF4D54">
        <w:rPr>
          <w:rFonts w:ascii="Times New Roman" w:hAnsi="Times New Roman" w:cs="Times New Roman"/>
          <w:b/>
          <w:color w:val="202124"/>
          <w:sz w:val="24"/>
          <w:szCs w:val="24"/>
          <w:shd w:val="clear" w:color="auto" w:fill="F8F9FA"/>
          <w:lang w:val="en-US"/>
        </w:rPr>
        <w:t>Nanotechnology</w:t>
      </w:r>
      <w:r w:rsidRPr="00CE5012">
        <w:rPr>
          <w:rFonts w:ascii="Times New Roman" w:hAnsi="Times New Roman" w:cs="Times New Roman"/>
          <w:b/>
          <w:color w:val="202124"/>
          <w:sz w:val="24"/>
          <w:szCs w:val="24"/>
          <w:shd w:val="clear" w:color="auto" w:fill="F8F9FA"/>
          <w:lang w:val="en-US"/>
        </w:rPr>
        <w:t xml:space="preserve"> </w:t>
      </w:r>
      <w:r w:rsidRPr="00CF4D54">
        <w:rPr>
          <w:rFonts w:ascii="Times New Roman" w:hAnsi="Times New Roman" w:cs="Times New Roman"/>
          <w:b/>
          <w:color w:val="202124"/>
          <w:sz w:val="24"/>
          <w:szCs w:val="24"/>
          <w:shd w:val="clear" w:color="auto" w:fill="F8F9FA"/>
          <w:lang w:val="en-US"/>
        </w:rPr>
        <w:t>for</w:t>
      </w:r>
      <w:r w:rsidRPr="00CE5012">
        <w:rPr>
          <w:rFonts w:ascii="Times New Roman" w:hAnsi="Times New Roman" w:cs="Times New Roman"/>
          <w:b/>
          <w:color w:val="202124"/>
          <w:sz w:val="24"/>
          <w:szCs w:val="24"/>
          <w:shd w:val="clear" w:color="auto" w:fill="F8F9FA"/>
          <w:lang w:val="en-US"/>
        </w:rPr>
        <w:t xml:space="preserve"> </w:t>
      </w:r>
      <w:r w:rsidRPr="00CF4D54">
        <w:rPr>
          <w:rFonts w:ascii="Times New Roman" w:hAnsi="Times New Roman" w:cs="Times New Roman"/>
          <w:b/>
          <w:color w:val="202124"/>
          <w:sz w:val="24"/>
          <w:szCs w:val="24"/>
          <w:shd w:val="clear" w:color="auto" w:fill="F8F9FA"/>
          <w:lang w:val="en-US"/>
        </w:rPr>
        <w:t>health</w:t>
      </w:r>
      <w:r w:rsidRPr="00CE5012">
        <w:rPr>
          <w:rFonts w:ascii="Times New Roman" w:hAnsi="Times New Roman" w:cs="Times New Roman"/>
          <w:b/>
          <w:color w:val="202124"/>
          <w:sz w:val="24"/>
          <w:szCs w:val="24"/>
          <w:shd w:val="clear" w:color="auto" w:fill="F8F9FA"/>
          <w:lang w:val="en-US"/>
        </w:rPr>
        <w:t xml:space="preserve"> </w:t>
      </w:r>
      <w:r w:rsidRPr="00CF4D54">
        <w:rPr>
          <w:rFonts w:ascii="Times New Roman" w:hAnsi="Times New Roman" w:cs="Times New Roman"/>
          <w:b/>
          <w:color w:val="202124"/>
          <w:sz w:val="24"/>
          <w:szCs w:val="24"/>
          <w:shd w:val="clear" w:color="auto" w:fill="F8F9FA"/>
          <w:lang w:val="en-US"/>
        </w:rPr>
        <w:t>protection</w:t>
      </w:r>
    </w:p>
    <w:p w:rsidR="00E9479C" w:rsidRPr="00CE5012" w:rsidRDefault="00E9479C" w:rsidP="00E9479C">
      <w:pPr>
        <w:spacing w:after="240" w:line="240" w:lineRule="auto"/>
        <w:jc w:val="both"/>
        <w:rPr>
          <w:rFonts w:ascii="Times New Roman" w:hAnsi="Times New Roman" w:cs="Times New Roman"/>
          <w:b/>
          <w:bCs/>
          <w:i/>
          <w:sz w:val="24"/>
          <w:szCs w:val="24"/>
          <w:lang w:val="en-US"/>
        </w:rPr>
      </w:pPr>
      <w:proofErr w:type="spellStart"/>
      <w:r w:rsidRPr="00CF4D54">
        <w:rPr>
          <w:rFonts w:ascii="Times New Roman" w:hAnsi="Times New Roman" w:cs="Times New Roman"/>
          <w:b/>
          <w:bCs/>
          <w:sz w:val="24"/>
          <w:szCs w:val="24"/>
          <w:lang w:val="en-US"/>
        </w:rPr>
        <w:t>Nanogold</w:t>
      </w:r>
      <w:proofErr w:type="spellEnd"/>
      <w:r w:rsidRPr="00CF4D54">
        <w:rPr>
          <w:rFonts w:ascii="Times New Roman" w:hAnsi="Times New Roman" w:cs="Times New Roman"/>
          <w:b/>
          <w:bCs/>
          <w:sz w:val="24"/>
          <w:szCs w:val="24"/>
          <w:lang w:val="en-US"/>
        </w:rPr>
        <w:t xml:space="preserve"> stabilized by microalgae </w:t>
      </w:r>
      <w:proofErr w:type="gramStart"/>
      <w:r w:rsidRPr="00CF4D54">
        <w:rPr>
          <w:rFonts w:ascii="Times New Roman" w:hAnsi="Times New Roman" w:cs="Times New Roman"/>
          <w:b/>
          <w:bCs/>
          <w:sz w:val="24"/>
          <w:szCs w:val="24"/>
          <w:lang w:val="en-US"/>
        </w:rPr>
        <w:t>polysaccharides</w:t>
      </w:r>
      <w:r w:rsidRPr="00CE5012">
        <w:rPr>
          <w:rFonts w:ascii="Times New Roman" w:hAnsi="Times New Roman" w:cs="Times New Roman"/>
          <w:b/>
          <w:bCs/>
          <w:sz w:val="24"/>
          <w:szCs w:val="24"/>
          <w:lang w:val="en-US"/>
        </w:rPr>
        <w:t xml:space="preserve"> </w:t>
      </w:r>
      <w:r w:rsidRPr="00CF4D54">
        <w:rPr>
          <w:rFonts w:ascii="Times New Roman" w:hAnsi="Times New Roman" w:cs="Times New Roman"/>
          <w:b/>
          <w:bCs/>
          <w:sz w:val="24"/>
          <w:szCs w:val="24"/>
          <w:lang w:val="en-US"/>
        </w:rPr>
        <w:t xml:space="preserve"> for</w:t>
      </w:r>
      <w:proofErr w:type="gramEnd"/>
      <w:r w:rsidRPr="00CF4D54">
        <w:rPr>
          <w:rFonts w:ascii="Times New Roman" w:hAnsi="Times New Roman" w:cs="Times New Roman"/>
          <w:b/>
          <w:bCs/>
          <w:sz w:val="24"/>
          <w:szCs w:val="24"/>
          <w:lang w:val="en-US"/>
        </w:rPr>
        <w:t xml:space="preserve"> the treatment of ovarian cancer </w:t>
      </w:r>
      <w:r>
        <w:rPr>
          <w:rFonts w:ascii="Times New Roman" w:hAnsi="Times New Roman" w:cs="Times New Roman"/>
          <w:b/>
          <w:bCs/>
          <w:i/>
          <w:sz w:val="24"/>
          <w:szCs w:val="24"/>
          <w:lang w:val="en-US"/>
        </w:rPr>
        <w:t>–</w:t>
      </w:r>
    </w:p>
    <w:p w:rsidR="00E9479C" w:rsidRPr="00CF4D54" w:rsidRDefault="00E9479C" w:rsidP="00E9479C">
      <w:pPr>
        <w:spacing w:after="240" w:line="240" w:lineRule="auto"/>
        <w:jc w:val="right"/>
        <w:rPr>
          <w:rFonts w:ascii="Times New Roman" w:hAnsi="Times New Roman" w:cs="Times New Roman"/>
          <w:b/>
          <w:bCs/>
          <w:sz w:val="24"/>
          <w:szCs w:val="24"/>
          <w:lang w:val="en-US"/>
        </w:rPr>
      </w:pPr>
      <w:r w:rsidRPr="00CF4D54">
        <w:rPr>
          <w:rFonts w:ascii="Times New Roman" w:hAnsi="Times New Roman" w:cs="Times New Roman"/>
          <w:b/>
          <w:bCs/>
          <w:i/>
          <w:sz w:val="24"/>
          <w:szCs w:val="24"/>
          <w:lang w:val="en-US"/>
        </w:rPr>
        <w:t xml:space="preserve"> </w:t>
      </w:r>
      <w:proofErr w:type="gramStart"/>
      <w:r w:rsidRPr="00CF4D54">
        <w:rPr>
          <w:rFonts w:ascii="Times New Roman" w:hAnsi="Times New Roman" w:cs="Times New Roman"/>
          <w:b/>
          <w:bCs/>
          <w:i/>
          <w:sz w:val="24"/>
          <w:szCs w:val="24"/>
          <w:lang w:val="en-US"/>
        </w:rPr>
        <w:t>in</w:t>
      </w:r>
      <w:proofErr w:type="gramEnd"/>
      <w:r w:rsidRPr="00CF4D54">
        <w:rPr>
          <w:rFonts w:ascii="Times New Roman" w:hAnsi="Times New Roman" w:cs="Times New Roman"/>
          <w:b/>
          <w:bCs/>
          <w:i/>
          <w:sz w:val="24"/>
          <w:szCs w:val="24"/>
          <w:lang w:val="en-US"/>
        </w:rPr>
        <w:t xml:space="preserve"> vitro </w:t>
      </w:r>
      <w:r w:rsidRPr="00CF4D54">
        <w:rPr>
          <w:rFonts w:ascii="Times New Roman" w:hAnsi="Times New Roman" w:cs="Times New Roman"/>
          <w:b/>
          <w:bCs/>
          <w:sz w:val="24"/>
          <w:szCs w:val="24"/>
          <w:lang w:val="en-US"/>
        </w:rPr>
        <w:t>study.</w:t>
      </w:r>
    </w:p>
    <w:p w:rsidR="00E9479C" w:rsidRPr="00CF4D54" w:rsidRDefault="00E9479C" w:rsidP="00E9479C">
      <w:pPr>
        <w:spacing w:after="240" w:line="240" w:lineRule="auto"/>
        <w:jc w:val="center"/>
        <w:rPr>
          <w:rFonts w:ascii="Times New Roman" w:hAnsi="Times New Roman" w:cs="Times New Roman"/>
          <w:b/>
          <w:bCs/>
          <w:position w:val="7"/>
          <w:sz w:val="24"/>
          <w:szCs w:val="24"/>
          <w:lang w:val="en-US"/>
        </w:rPr>
      </w:pPr>
      <w:proofErr w:type="spellStart"/>
      <w:r w:rsidRPr="00CF4D54">
        <w:rPr>
          <w:rFonts w:ascii="Times New Roman" w:hAnsi="Times New Roman" w:cs="Times New Roman"/>
          <w:b/>
          <w:bCs/>
          <w:sz w:val="24"/>
          <w:szCs w:val="24"/>
          <w:u w:val="single"/>
          <w:lang w:val="en-US"/>
        </w:rPr>
        <w:t>Oliinyk</w:t>
      </w:r>
      <w:proofErr w:type="spellEnd"/>
      <w:r w:rsidRPr="00CF4D54">
        <w:rPr>
          <w:rFonts w:ascii="Times New Roman" w:hAnsi="Times New Roman" w:cs="Times New Roman"/>
          <w:b/>
          <w:bCs/>
          <w:sz w:val="24"/>
          <w:szCs w:val="24"/>
          <w:u w:val="single"/>
          <w:lang w:val="en-US"/>
        </w:rPr>
        <w:t xml:space="preserve"> A.I.</w:t>
      </w:r>
      <w:r w:rsidRPr="00CF4D54">
        <w:rPr>
          <w:rFonts w:ascii="Times New Roman" w:hAnsi="Times New Roman" w:cs="Times New Roman"/>
          <w:b/>
          <w:bCs/>
          <w:position w:val="7"/>
          <w:sz w:val="24"/>
          <w:szCs w:val="24"/>
          <w:u w:val="single"/>
          <w:lang w:val="en-US"/>
        </w:rPr>
        <w:t>1</w:t>
      </w:r>
      <w:r w:rsidRPr="00CF4D54">
        <w:rPr>
          <w:rFonts w:ascii="Times New Roman" w:hAnsi="Times New Roman" w:cs="Times New Roman"/>
          <w:b/>
          <w:bCs/>
          <w:sz w:val="24"/>
          <w:szCs w:val="24"/>
          <w:lang w:val="en-US"/>
        </w:rPr>
        <w:t xml:space="preserve">, </w:t>
      </w:r>
      <w:proofErr w:type="spellStart"/>
      <w:r w:rsidRPr="00CF4D54">
        <w:rPr>
          <w:rFonts w:ascii="Times New Roman" w:hAnsi="Times New Roman" w:cs="Times New Roman"/>
          <w:b/>
          <w:bCs/>
          <w:sz w:val="24"/>
          <w:szCs w:val="24"/>
          <w:lang w:val="en-US"/>
        </w:rPr>
        <w:t>Treg</w:t>
      </w:r>
      <w:r>
        <w:rPr>
          <w:rFonts w:ascii="Times New Roman" w:hAnsi="Times New Roman" w:cs="Times New Roman"/>
          <w:b/>
          <w:bCs/>
          <w:sz w:val="24"/>
          <w:szCs w:val="24"/>
          <w:lang w:val="en-US"/>
        </w:rPr>
        <w:t>u</w:t>
      </w:r>
      <w:r w:rsidRPr="00CF4D54">
        <w:rPr>
          <w:rFonts w:ascii="Times New Roman" w:hAnsi="Times New Roman" w:cs="Times New Roman"/>
          <w:b/>
          <w:bCs/>
          <w:sz w:val="24"/>
          <w:szCs w:val="24"/>
          <w:lang w:val="en-US"/>
        </w:rPr>
        <w:t>bova</w:t>
      </w:r>
      <w:proofErr w:type="spellEnd"/>
      <w:r w:rsidRPr="00CF4D54">
        <w:rPr>
          <w:rFonts w:ascii="Times New Roman" w:hAnsi="Times New Roman" w:cs="Times New Roman"/>
          <w:b/>
          <w:bCs/>
          <w:sz w:val="24"/>
          <w:szCs w:val="24"/>
          <w:lang w:val="en-US"/>
        </w:rPr>
        <w:t xml:space="preserve"> N.A.</w:t>
      </w:r>
      <w:r w:rsidRPr="00CF4D54">
        <w:rPr>
          <w:rFonts w:ascii="Times New Roman" w:hAnsi="Times New Roman" w:cs="Times New Roman"/>
          <w:b/>
          <w:bCs/>
          <w:position w:val="7"/>
          <w:sz w:val="24"/>
          <w:szCs w:val="24"/>
          <w:lang w:val="en-US"/>
        </w:rPr>
        <w:t>2</w:t>
      </w:r>
      <w:r w:rsidRPr="00CF4D54">
        <w:rPr>
          <w:rFonts w:ascii="Times New Roman" w:hAnsi="Times New Roman" w:cs="Times New Roman"/>
          <w:b/>
          <w:bCs/>
          <w:sz w:val="24"/>
          <w:szCs w:val="24"/>
          <w:lang w:val="en-US"/>
        </w:rPr>
        <w:t xml:space="preserve">, </w:t>
      </w:r>
      <w:proofErr w:type="spellStart"/>
      <w:r w:rsidRPr="00CF4D54">
        <w:rPr>
          <w:rFonts w:ascii="Times New Roman" w:hAnsi="Times New Roman" w:cs="Times New Roman"/>
          <w:b/>
          <w:bCs/>
          <w:sz w:val="24"/>
          <w:szCs w:val="24"/>
          <w:lang w:val="en-US"/>
        </w:rPr>
        <w:t>Litvin</w:t>
      </w:r>
      <w:proofErr w:type="spellEnd"/>
      <w:r w:rsidRPr="00CF4D54">
        <w:rPr>
          <w:rFonts w:ascii="Times New Roman" w:hAnsi="Times New Roman" w:cs="Times New Roman"/>
          <w:b/>
          <w:bCs/>
          <w:sz w:val="24"/>
          <w:szCs w:val="24"/>
          <w:lang w:val="en-US"/>
        </w:rPr>
        <w:t xml:space="preserve"> P.M.</w:t>
      </w:r>
      <w:r w:rsidRPr="00CF4D54">
        <w:rPr>
          <w:rFonts w:ascii="Times New Roman" w:hAnsi="Times New Roman" w:cs="Times New Roman"/>
          <w:b/>
          <w:bCs/>
          <w:position w:val="7"/>
          <w:sz w:val="24"/>
          <w:szCs w:val="24"/>
          <w:lang w:val="en-US"/>
        </w:rPr>
        <w:t>3</w:t>
      </w:r>
      <w:r w:rsidRPr="00CF4D54">
        <w:rPr>
          <w:rFonts w:ascii="Times New Roman" w:hAnsi="Times New Roman" w:cs="Times New Roman"/>
          <w:b/>
          <w:bCs/>
          <w:sz w:val="24"/>
          <w:szCs w:val="24"/>
          <w:lang w:val="en-US"/>
        </w:rPr>
        <w:t xml:space="preserve">, </w:t>
      </w:r>
      <w:proofErr w:type="spellStart"/>
      <w:r>
        <w:rPr>
          <w:rFonts w:ascii="Times New Roman" w:hAnsi="Times New Roman" w:cs="Times New Roman"/>
          <w:b/>
          <w:bCs/>
          <w:sz w:val="24"/>
          <w:szCs w:val="24"/>
          <w:lang w:val="en-US"/>
        </w:rPr>
        <w:t>Fesenko</w:t>
      </w:r>
      <w:proofErr w:type="spellEnd"/>
      <w:r>
        <w:rPr>
          <w:rFonts w:ascii="Times New Roman" w:hAnsi="Times New Roman" w:cs="Times New Roman"/>
          <w:b/>
          <w:bCs/>
          <w:sz w:val="24"/>
          <w:szCs w:val="24"/>
          <w:lang w:val="en-US"/>
        </w:rPr>
        <w:t xml:space="preserve"> O.M.</w:t>
      </w:r>
      <w:r w:rsidRPr="00313ECA">
        <w:rPr>
          <w:rFonts w:ascii="Times New Roman" w:hAnsi="Times New Roman" w:cs="Times New Roman"/>
          <w:b/>
          <w:bCs/>
          <w:sz w:val="24"/>
          <w:szCs w:val="24"/>
          <w:vertAlign w:val="superscript"/>
          <w:lang w:val="en-US"/>
        </w:rPr>
        <w:t>4</w:t>
      </w:r>
      <w:r>
        <w:rPr>
          <w:rFonts w:ascii="Times New Roman" w:hAnsi="Times New Roman" w:cs="Times New Roman"/>
          <w:b/>
          <w:bCs/>
          <w:sz w:val="24"/>
          <w:szCs w:val="24"/>
          <w:lang w:val="en-US"/>
        </w:rPr>
        <w:t xml:space="preserve">, </w:t>
      </w:r>
      <w:r w:rsidRPr="00CF4D54">
        <w:rPr>
          <w:rFonts w:ascii="Times New Roman" w:hAnsi="Times New Roman" w:cs="Times New Roman"/>
          <w:b/>
          <w:bCs/>
          <w:sz w:val="24"/>
          <w:szCs w:val="24"/>
          <w:lang w:val="en-US"/>
        </w:rPr>
        <w:t>Estrela-</w:t>
      </w:r>
      <w:proofErr w:type="spellStart"/>
      <w:r w:rsidRPr="00CF4D54">
        <w:rPr>
          <w:rFonts w:ascii="Times New Roman" w:hAnsi="Times New Roman" w:cs="Times New Roman"/>
          <w:b/>
          <w:bCs/>
          <w:sz w:val="24"/>
          <w:szCs w:val="24"/>
          <w:lang w:val="en-US"/>
        </w:rPr>
        <w:t>Llopis</w:t>
      </w:r>
      <w:proofErr w:type="spellEnd"/>
      <w:r w:rsidRPr="00CF4D54">
        <w:rPr>
          <w:rFonts w:ascii="Times New Roman" w:hAnsi="Times New Roman" w:cs="Times New Roman"/>
          <w:b/>
          <w:bCs/>
          <w:sz w:val="24"/>
          <w:szCs w:val="24"/>
          <w:lang w:val="en-US"/>
        </w:rPr>
        <w:t xml:space="preserve"> V.R.</w:t>
      </w:r>
      <w:r w:rsidRPr="00CF4D54">
        <w:rPr>
          <w:rFonts w:ascii="Times New Roman" w:hAnsi="Times New Roman" w:cs="Times New Roman"/>
          <w:b/>
          <w:bCs/>
          <w:position w:val="7"/>
          <w:sz w:val="24"/>
          <w:szCs w:val="24"/>
          <w:lang w:val="en-US"/>
        </w:rPr>
        <w:t>1</w:t>
      </w:r>
    </w:p>
    <w:p w:rsidR="00E9479C" w:rsidRPr="00906631" w:rsidRDefault="00E9479C" w:rsidP="00E9479C">
      <w:pPr>
        <w:spacing w:line="240" w:lineRule="auto"/>
        <w:rPr>
          <w:rFonts w:ascii="Times New Roman" w:hAnsi="Times New Roman" w:cs="Times New Roman"/>
          <w:sz w:val="20"/>
          <w:szCs w:val="20"/>
          <w:shd w:val="clear" w:color="auto" w:fill="FFFFFF"/>
          <w:lang w:val="en-US"/>
        </w:rPr>
      </w:pPr>
      <w:r w:rsidRPr="00906631">
        <w:rPr>
          <w:rFonts w:ascii="Times New Roman" w:hAnsi="Times New Roman" w:cs="Times New Roman"/>
          <w:i/>
          <w:iCs/>
          <w:position w:val="6"/>
          <w:sz w:val="20"/>
          <w:szCs w:val="20"/>
          <w:lang w:val="en-US"/>
        </w:rPr>
        <w:t>1</w:t>
      </w:r>
      <w:r w:rsidRPr="00906631">
        <w:rPr>
          <w:rFonts w:ascii="Times New Roman" w:hAnsi="Times New Roman" w:cs="Times New Roman"/>
          <w:i/>
          <w:iCs/>
          <w:sz w:val="20"/>
          <w:szCs w:val="20"/>
          <w:lang w:val="en-US"/>
        </w:rPr>
        <w:t xml:space="preserve"> </w:t>
      </w:r>
      <w:r w:rsidRPr="00906631">
        <w:rPr>
          <w:rFonts w:ascii="Times New Roman" w:hAnsi="Times New Roman" w:cs="Times New Roman"/>
          <w:sz w:val="20"/>
          <w:szCs w:val="20"/>
        </w:rPr>
        <w:fldChar w:fldCharType="begin"/>
      </w:r>
      <w:r w:rsidRPr="00906631">
        <w:rPr>
          <w:rFonts w:ascii="Times New Roman" w:hAnsi="Times New Roman" w:cs="Times New Roman"/>
          <w:sz w:val="20"/>
          <w:szCs w:val="20"/>
          <w:lang w:val="en-US"/>
        </w:rPr>
        <w:instrText xml:space="preserve"> HYPERLINK "http://ibcc.nas.gov.ua/" </w:instrText>
      </w:r>
      <w:r w:rsidRPr="00906631">
        <w:rPr>
          <w:rFonts w:ascii="Times New Roman" w:hAnsi="Times New Roman" w:cs="Times New Roman"/>
          <w:sz w:val="20"/>
          <w:szCs w:val="20"/>
        </w:rPr>
        <w:fldChar w:fldCharType="separate"/>
      </w:r>
      <w:r w:rsidRPr="00906631">
        <w:rPr>
          <w:rFonts w:ascii="Times New Roman" w:hAnsi="Times New Roman" w:cs="Times New Roman"/>
          <w:bCs/>
          <w:sz w:val="20"/>
          <w:szCs w:val="20"/>
          <w:shd w:val="clear" w:color="auto" w:fill="FFFFFF"/>
          <w:lang w:val="en-US"/>
        </w:rPr>
        <w:t xml:space="preserve">F.D. </w:t>
      </w:r>
      <w:proofErr w:type="spellStart"/>
      <w:r w:rsidRPr="00906631">
        <w:rPr>
          <w:rFonts w:ascii="Times New Roman" w:hAnsi="Times New Roman" w:cs="Times New Roman"/>
          <w:sz w:val="20"/>
          <w:szCs w:val="20"/>
          <w:shd w:val="clear" w:color="auto" w:fill="FFFFFF"/>
          <w:lang w:val="en-US"/>
        </w:rPr>
        <w:t>Ovcharenko</w:t>
      </w:r>
      <w:proofErr w:type="spellEnd"/>
      <w:r w:rsidRPr="00906631">
        <w:rPr>
          <w:rFonts w:ascii="Times New Roman" w:hAnsi="Times New Roman" w:cs="Times New Roman"/>
          <w:sz w:val="20"/>
          <w:szCs w:val="20"/>
          <w:shd w:val="clear" w:color="auto" w:fill="FFFFFF"/>
          <w:lang w:val="en-US"/>
        </w:rPr>
        <w:t xml:space="preserve"> </w:t>
      </w:r>
      <w:r w:rsidRPr="00906631">
        <w:rPr>
          <w:rFonts w:ascii="Times New Roman" w:hAnsi="Times New Roman" w:cs="Times New Roman"/>
          <w:bCs/>
          <w:sz w:val="20"/>
          <w:szCs w:val="20"/>
          <w:shd w:val="clear" w:color="auto" w:fill="FFFFFF"/>
          <w:lang w:val="en-US"/>
        </w:rPr>
        <w:t xml:space="preserve">Institute of </w:t>
      </w:r>
      <w:proofErr w:type="spellStart"/>
      <w:r w:rsidRPr="00906631">
        <w:rPr>
          <w:rFonts w:ascii="Times New Roman" w:hAnsi="Times New Roman" w:cs="Times New Roman"/>
          <w:bCs/>
          <w:sz w:val="20"/>
          <w:szCs w:val="20"/>
          <w:shd w:val="clear" w:color="auto" w:fill="FFFFFF"/>
          <w:lang w:val="en-US"/>
        </w:rPr>
        <w:t>Biocolloid</w:t>
      </w:r>
      <w:proofErr w:type="spellEnd"/>
      <w:r w:rsidRPr="00906631">
        <w:rPr>
          <w:rFonts w:ascii="Times New Roman" w:hAnsi="Times New Roman" w:cs="Times New Roman"/>
          <w:bCs/>
          <w:sz w:val="20"/>
          <w:szCs w:val="20"/>
          <w:shd w:val="clear" w:color="auto" w:fill="FFFFFF"/>
          <w:lang w:val="en-US"/>
        </w:rPr>
        <w:t xml:space="preserve"> Chemistry</w:t>
      </w:r>
      <w:proofErr w:type="gramStart"/>
      <w:r w:rsidRPr="00906631">
        <w:rPr>
          <w:rFonts w:ascii="Times New Roman" w:hAnsi="Times New Roman" w:cs="Times New Roman"/>
          <w:bCs/>
          <w:sz w:val="20"/>
          <w:szCs w:val="20"/>
          <w:shd w:val="clear" w:color="auto" w:fill="FFFFFF"/>
          <w:lang w:val="en-US"/>
        </w:rPr>
        <w:t>  NAS</w:t>
      </w:r>
      <w:proofErr w:type="gramEnd"/>
      <w:r>
        <w:rPr>
          <w:rFonts w:ascii="Times New Roman" w:hAnsi="Times New Roman" w:cs="Times New Roman"/>
          <w:bCs/>
          <w:sz w:val="20"/>
          <w:szCs w:val="20"/>
          <w:shd w:val="clear" w:color="auto" w:fill="FFFFFF"/>
          <w:lang w:val="en-US"/>
        </w:rPr>
        <w:t xml:space="preserve"> of </w:t>
      </w:r>
      <w:r w:rsidRPr="00906631">
        <w:rPr>
          <w:rFonts w:ascii="Times New Roman" w:hAnsi="Times New Roman" w:cs="Times New Roman"/>
          <w:bCs/>
          <w:sz w:val="20"/>
          <w:szCs w:val="20"/>
          <w:shd w:val="clear" w:color="auto" w:fill="FFFFFF"/>
          <w:lang w:val="en-US"/>
        </w:rPr>
        <w:t>Ukraine</w:t>
      </w:r>
    </w:p>
    <w:p w:rsidR="00E9479C" w:rsidRPr="00906631" w:rsidRDefault="00E9479C" w:rsidP="00E9479C">
      <w:pPr>
        <w:spacing w:line="240" w:lineRule="auto"/>
        <w:rPr>
          <w:rFonts w:ascii="Times New Roman" w:hAnsi="Times New Roman" w:cs="Times New Roman"/>
          <w:sz w:val="20"/>
          <w:szCs w:val="20"/>
          <w:shd w:val="clear" w:color="auto" w:fill="FFFFFF"/>
          <w:lang w:val="en-US"/>
        </w:rPr>
      </w:pPr>
      <w:r w:rsidRPr="00906631">
        <w:rPr>
          <w:rFonts w:ascii="Times New Roman" w:hAnsi="Times New Roman" w:cs="Times New Roman"/>
          <w:sz w:val="20"/>
          <w:szCs w:val="20"/>
        </w:rPr>
        <w:fldChar w:fldCharType="end"/>
      </w:r>
      <w:r w:rsidRPr="00906631">
        <w:rPr>
          <w:rFonts w:ascii="Times New Roman" w:hAnsi="Times New Roman" w:cs="Times New Roman"/>
          <w:i/>
          <w:iCs/>
          <w:position w:val="6"/>
          <w:sz w:val="20"/>
          <w:szCs w:val="20"/>
          <w:lang w:val="en-US"/>
        </w:rPr>
        <w:t>2</w:t>
      </w:r>
      <w:r w:rsidRPr="00906631">
        <w:rPr>
          <w:rFonts w:ascii="Times New Roman" w:hAnsi="Times New Roman" w:cs="Times New Roman"/>
          <w:sz w:val="20"/>
          <w:szCs w:val="20"/>
          <w:shd w:val="clear" w:color="auto" w:fill="FFFFFF"/>
          <w:lang w:val="en-US"/>
        </w:rPr>
        <w:t xml:space="preserve"> RE. </w:t>
      </w:r>
      <w:proofErr w:type="spellStart"/>
      <w:r w:rsidRPr="00906631">
        <w:rPr>
          <w:rFonts w:ascii="Times New Roman" w:hAnsi="Times New Roman" w:cs="Times New Roman"/>
          <w:sz w:val="20"/>
          <w:szCs w:val="20"/>
          <w:shd w:val="clear" w:color="auto" w:fill="FFFFFF"/>
          <w:lang w:val="en-US"/>
        </w:rPr>
        <w:t>Kavetsky</w:t>
      </w:r>
      <w:proofErr w:type="spellEnd"/>
      <w:r w:rsidRPr="00906631">
        <w:rPr>
          <w:rFonts w:ascii="Times New Roman" w:hAnsi="Times New Roman" w:cs="Times New Roman"/>
          <w:sz w:val="20"/>
          <w:szCs w:val="20"/>
          <w:shd w:val="clear" w:color="auto" w:fill="FFFFFF"/>
          <w:lang w:val="en-US"/>
        </w:rPr>
        <w:t xml:space="preserve"> Institute of Experimental Pathology, Oncology and Radiobiology NAS </w:t>
      </w:r>
      <w:r>
        <w:rPr>
          <w:rFonts w:ascii="Times New Roman" w:hAnsi="Times New Roman" w:cs="Times New Roman"/>
          <w:sz w:val="20"/>
          <w:szCs w:val="20"/>
          <w:shd w:val="clear" w:color="auto" w:fill="FFFFFF"/>
          <w:lang w:val="en-US"/>
        </w:rPr>
        <w:t xml:space="preserve">of </w:t>
      </w:r>
      <w:r w:rsidRPr="00906631">
        <w:rPr>
          <w:rFonts w:ascii="Times New Roman" w:hAnsi="Times New Roman" w:cs="Times New Roman"/>
          <w:sz w:val="20"/>
          <w:szCs w:val="20"/>
          <w:shd w:val="clear" w:color="auto" w:fill="FFFFFF"/>
          <w:lang w:val="en-US"/>
        </w:rPr>
        <w:t>Ukraine</w:t>
      </w:r>
    </w:p>
    <w:p w:rsidR="00E9479C" w:rsidRDefault="00E9479C" w:rsidP="00E9479C">
      <w:pPr>
        <w:spacing w:line="240" w:lineRule="auto"/>
        <w:rPr>
          <w:rFonts w:ascii="Times New Roman" w:eastAsia="Times New Roman" w:hAnsi="Times New Roman" w:cs="Times New Roman"/>
          <w:sz w:val="20"/>
          <w:szCs w:val="20"/>
          <w:lang w:val="en-US" w:eastAsia="ru-RU"/>
        </w:rPr>
      </w:pPr>
      <w:proofErr w:type="gramStart"/>
      <w:r w:rsidRPr="00906631">
        <w:rPr>
          <w:rFonts w:ascii="Times New Roman" w:hAnsi="Times New Roman" w:cs="Times New Roman"/>
          <w:i/>
          <w:iCs/>
          <w:sz w:val="20"/>
          <w:szCs w:val="20"/>
          <w:lang w:val="en-US"/>
        </w:rPr>
        <w:t xml:space="preserve">3 </w:t>
      </w:r>
      <w:r w:rsidRPr="00906631">
        <w:rPr>
          <w:rFonts w:ascii="Times New Roman" w:eastAsia="Times New Roman" w:hAnsi="Times New Roman" w:cs="Times New Roman"/>
          <w:sz w:val="20"/>
          <w:szCs w:val="20"/>
          <w:lang w:val="en-US" w:eastAsia="ru-RU"/>
        </w:rPr>
        <w:t> </w:t>
      </w:r>
      <w:proofErr w:type="spellStart"/>
      <w:r w:rsidRPr="00906631">
        <w:rPr>
          <w:rFonts w:ascii="Times New Roman" w:eastAsia="Times New Roman" w:hAnsi="Times New Roman" w:cs="Times New Roman"/>
          <w:sz w:val="20"/>
          <w:szCs w:val="20"/>
          <w:lang w:val="en-US" w:eastAsia="ru-RU"/>
        </w:rPr>
        <w:t>V.Lashkaryov</w:t>
      </w:r>
      <w:proofErr w:type="spellEnd"/>
      <w:proofErr w:type="gramEnd"/>
      <w:r w:rsidRPr="00906631">
        <w:rPr>
          <w:rFonts w:ascii="Times New Roman" w:eastAsia="Times New Roman" w:hAnsi="Times New Roman" w:cs="Times New Roman"/>
          <w:sz w:val="20"/>
          <w:szCs w:val="20"/>
          <w:lang w:val="en-US" w:eastAsia="ru-RU"/>
        </w:rPr>
        <w:t xml:space="preserve"> Institute of Semiconductor Physics NAS</w:t>
      </w:r>
      <w:r>
        <w:rPr>
          <w:rFonts w:ascii="Times New Roman" w:eastAsia="Times New Roman" w:hAnsi="Times New Roman" w:cs="Times New Roman"/>
          <w:sz w:val="20"/>
          <w:szCs w:val="20"/>
          <w:lang w:val="en-US" w:eastAsia="ru-RU"/>
        </w:rPr>
        <w:t xml:space="preserve"> of </w:t>
      </w:r>
      <w:r w:rsidRPr="00906631">
        <w:rPr>
          <w:rFonts w:ascii="Times New Roman" w:eastAsia="Times New Roman" w:hAnsi="Times New Roman" w:cs="Times New Roman"/>
          <w:sz w:val="20"/>
          <w:szCs w:val="20"/>
          <w:lang w:val="en-US" w:eastAsia="ru-RU"/>
        </w:rPr>
        <w:t>Ukraine</w:t>
      </w:r>
    </w:p>
    <w:p w:rsidR="00E9479C" w:rsidRPr="00313ECA" w:rsidRDefault="00E9479C" w:rsidP="00E9479C">
      <w:pPr>
        <w:spacing w:line="240" w:lineRule="auto"/>
        <w:rPr>
          <w:rFonts w:ascii="Times New Roman" w:eastAsia="Times New Roman" w:hAnsi="Times New Roman" w:cs="Times New Roman"/>
          <w:sz w:val="20"/>
          <w:szCs w:val="20"/>
          <w:lang w:val="en-US" w:eastAsia="ru-RU"/>
        </w:rPr>
      </w:pPr>
      <w:r w:rsidRPr="00B823D4">
        <w:rPr>
          <w:rFonts w:ascii="Times New Roman" w:eastAsia="Times New Roman" w:hAnsi="Times New Roman" w:cs="Times New Roman"/>
          <w:i/>
          <w:sz w:val="20"/>
          <w:szCs w:val="20"/>
          <w:lang w:val="en-US" w:eastAsia="ru-RU"/>
        </w:rPr>
        <w:t>4</w:t>
      </w:r>
      <w:r w:rsidRPr="00B823D4">
        <w:rPr>
          <w:i/>
          <w:lang w:val="en-US"/>
        </w:rPr>
        <w:t xml:space="preserve"> </w:t>
      </w:r>
      <w:r>
        <w:rPr>
          <w:rFonts w:ascii="Times New Roman" w:eastAsia="Times New Roman" w:hAnsi="Times New Roman" w:cs="Times New Roman"/>
          <w:sz w:val="20"/>
          <w:szCs w:val="20"/>
          <w:lang w:val="en-US" w:eastAsia="ru-RU"/>
        </w:rPr>
        <w:t>Institute of Physics N</w:t>
      </w:r>
      <w:r w:rsidRPr="00313ECA">
        <w:rPr>
          <w:rFonts w:ascii="Times New Roman" w:eastAsia="Times New Roman" w:hAnsi="Times New Roman" w:cs="Times New Roman"/>
          <w:sz w:val="20"/>
          <w:szCs w:val="20"/>
          <w:lang w:val="en-US" w:eastAsia="ru-RU"/>
        </w:rPr>
        <w:t>AS</w:t>
      </w:r>
      <w:r>
        <w:rPr>
          <w:rFonts w:ascii="Times New Roman" w:eastAsia="Times New Roman" w:hAnsi="Times New Roman" w:cs="Times New Roman"/>
          <w:sz w:val="20"/>
          <w:szCs w:val="20"/>
          <w:lang w:val="en-US" w:eastAsia="ru-RU"/>
        </w:rPr>
        <w:t xml:space="preserve"> of</w:t>
      </w:r>
      <w:r w:rsidRPr="00313ECA">
        <w:rPr>
          <w:rFonts w:ascii="Times New Roman" w:eastAsia="Times New Roman" w:hAnsi="Times New Roman" w:cs="Times New Roman"/>
          <w:sz w:val="20"/>
          <w:szCs w:val="20"/>
          <w:lang w:val="en-US" w:eastAsia="ru-RU"/>
        </w:rPr>
        <w:t xml:space="preserve"> Ukraine</w:t>
      </w:r>
    </w:p>
    <w:p w:rsidR="00E9479C" w:rsidRPr="00CF4D54" w:rsidRDefault="00E9479C" w:rsidP="00E9479C">
      <w:pPr>
        <w:autoSpaceDE w:val="0"/>
        <w:autoSpaceDN w:val="0"/>
        <w:adjustRightInd w:val="0"/>
        <w:spacing w:after="0" w:line="240" w:lineRule="auto"/>
        <w:jc w:val="both"/>
        <w:rPr>
          <w:rFonts w:ascii="Times New Roman" w:hAnsi="Times New Roman" w:cs="Times New Roman"/>
          <w:bCs/>
          <w:sz w:val="20"/>
          <w:szCs w:val="20"/>
          <w:lang w:val="en-US"/>
        </w:rPr>
      </w:pPr>
      <w:r w:rsidRPr="00CF4D54">
        <w:rPr>
          <w:rFonts w:ascii="Times New Roman" w:hAnsi="Times New Roman" w:cs="Times New Roman"/>
          <w:bCs/>
          <w:noProof/>
          <w:sz w:val="20"/>
          <w:szCs w:val="20"/>
          <w:lang w:eastAsia="ru-RU"/>
        </w:rPr>
        <w:drawing>
          <wp:anchor distT="0" distB="0" distL="114300" distR="114300" simplePos="0" relativeHeight="251659264" behindDoc="0" locked="0" layoutInCell="1" allowOverlap="1" wp14:anchorId="0AEEECA9" wp14:editId="0AF9C0DA">
            <wp:simplePos x="0" y="0"/>
            <wp:positionH relativeFrom="column">
              <wp:posOffset>523875</wp:posOffset>
            </wp:positionH>
            <wp:positionV relativeFrom="paragraph">
              <wp:posOffset>676275</wp:posOffset>
            </wp:positionV>
            <wp:extent cx="2187575" cy="3263265"/>
            <wp:effectExtent l="0" t="4445"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16200000">
                      <a:off x="0" y="0"/>
                      <a:ext cx="2187575" cy="32632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sz w:val="20"/>
          <w:szCs w:val="20"/>
          <w:lang w:val="en-US"/>
        </w:rPr>
        <w:t xml:space="preserve">       </w:t>
      </w:r>
      <w:r w:rsidRPr="00CF4D54">
        <w:rPr>
          <w:rFonts w:ascii="Times New Roman" w:hAnsi="Times New Roman" w:cs="Times New Roman"/>
          <w:bCs/>
          <w:sz w:val="20"/>
          <w:szCs w:val="20"/>
          <w:lang w:val="en-US"/>
        </w:rPr>
        <w:t xml:space="preserve">Due to the lack of Ukrainian statistics we may use US date: the American Cancer Society estimates that in 2020, about 21,750 new cases of ovarian cancer will be diagnosed and more </w:t>
      </w:r>
      <w:proofErr w:type="spellStart"/>
      <w:r w:rsidRPr="00CF4D54">
        <w:rPr>
          <w:rFonts w:ascii="Times New Roman" w:hAnsi="Times New Roman" w:cs="Times New Roman"/>
          <w:bCs/>
          <w:sz w:val="20"/>
          <w:szCs w:val="20"/>
          <w:lang w:val="en-US"/>
        </w:rPr>
        <w:t>then</w:t>
      </w:r>
      <w:proofErr w:type="spellEnd"/>
      <w:r w:rsidRPr="00CF4D54">
        <w:rPr>
          <w:rFonts w:ascii="Times New Roman" w:hAnsi="Times New Roman" w:cs="Times New Roman"/>
          <w:bCs/>
          <w:sz w:val="20"/>
          <w:szCs w:val="20"/>
          <w:lang w:val="en-US"/>
        </w:rPr>
        <w:t xml:space="preserve"> half - 13,940 women will die. The anticancer antibiotics used here, in particular the anthracycline series (for example, doxorubicin), have significant toxic side effects that complicate treatment. Therefore, the development of drugs that are slightly or non-toxic to healthy tissues and cells of drugs is an urgent task.</w:t>
      </w:r>
    </w:p>
    <w:p w:rsidR="00E9479C" w:rsidRPr="00CF4D54" w:rsidRDefault="00E9479C" w:rsidP="00E9479C">
      <w:pPr>
        <w:autoSpaceDE w:val="0"/>
        <w:autoSpaceDN w:val="0"/>
        <w:adjustRightInd w:val="0"/>
        <w:spacing w:after="0" w:line="240" w:lineRule="auto"/>
        <w:jc w:val="both"/>
        <w:rPr>
          <w:rFonts w:ascii="Times New Roman" w:hAnsi="Times New Roman" w:cs="Times New Roman"/>
          <w:bCs/>
          <w:sz w:val="20"/>
          <w:szCs w:val="20"/>
          <w:lang w:val="en-US"/>
        </w:rPr>
      </w:pPr>
      <w:r w:rsidRPr="00CF4D54">
        <w:rPr>
          <w:rFonts w:ascii="Times New Roman" w:hAnsi="Times New Roman" w:cs="Times New Roman"/>
          <w:bCs/>
          <w:sz w:val="20"/>
          <w:szCs w:val="20"/>
          <w:lang w:val="en-US"/>
        </w:rPr>
        <w:t xml:space="preserve">       The </w:t>
      </w:r>
      <w:proofErr w:type="spellStart"/>
      <w:r w:rsidRPr="00CF4D54">
        <w:rPr>
          <w:rFonts w:ascii="Times New Roman" w:hAnsi="Times New Roman" w:cs="Times New Roman"/>
          <w:bCs/>
          <w:sz w:val="20"/>
          <w:szCs w:val="20"/>
          <w:lang w:val="en-US"/>
        </w:rPr>
        <w:t>bioconjugates</w:t>
      </w:r>
      <w:proofErr w:type="spellEnd"/>
      <w:r w:rsidRPr="00CF4D54">
        <w:rPr>
          <w:rFonts w:ascii="Times New Roman" w:hAnsi="Times New Roman" w:cs="Times New Roman"/>
          <w:bCs/>
          <w:sz w:val="20"/>
          <w:szCs w:val="20"/>
          <w:lang w:val="en-US"/>
        </w:rPr>
        <w:t xml:space="preserve"> of gold nanoparticles (NP) developed by us with microalgae polysaccharides (PS) adsorbed on their surface NP </w:t>
      </w:r>
      <w:proofErr w:type="spellStart"/>
      <w:r w:rsidRPr="00CF4D54">
        <w:rPr>
          <w:rFonts w:ascii="Times New Roman" w:hAnsi="Times New Roman" w:cs="Times New Roman"/>
          <w:bCs/>
          <w:sz w:val="20"/>
          <w:szCs w:val="20"/>
          <w:lang w:val="en-US"/>
        </w:rPr>
        <w:t>AuPS</w:t>
      </w:r>
      <w:proofErr w:type="spellEnd"/>
      <w:r w:rsidRPr="00CF4D54">
        <w:rPr>
          <w:rFonts w:ascii="Times New Roman" w:hAnsi="Times New Roman" w:cs="Times New Roman"/>
          <w:bCs/>
          <w:sz w:val="20"/>
          <w:szCs w:val="20"/>
          <w:lang w:val="en-US"/>
        </w:rPr>
        <w:t xml:space="preserve"> belong to such systems, since both components are non-to</w:t>
      </w:r>
      <w:r>
        <w:rPr>
          <w:rFonts w:ascii="Times New Roman" w:hAnsi="Times New Roman" w:cs="Times New Roman"/>
          <w:bCs/>
          <w:sz w:val="20"/>
          <w:szCs w:val="20"/>
          <w:lang w:val="en-US"/>
        </w:rPr>
        <w:t>xic. Moreover, it is known th</w:t>
      </w:r>
      <w:r w:rsidRPr="00CF4D54">
        <w:rPr>
          <w:rFonts w:ascii="Times New Roman" w:hAnsi="Times New Roman" w:cs="Times New Roman"/>
          <w:bCs/>
          <w:sz w:val="20"/>
          <w:szCs w:val="20"/>
          <w:lang w:val="en-US"/>
        </w:rPr>
        <w:t>anogold</w:t>
      </w:r>
      <w:r w:rsidRPr="00CF4D54">
        <w:rPr>
          <w:rFonts w:ascii="Times New Roman" w:hAnsi="Times New Roman" w:cs="Times New Roman"/>
          <w:bCs/>
          <w:sz w:val="20"/>
          <w:szCs w:val="20"/>
          <w:vertAlign w:val="superscript"/>
          <w:lang w:val="en-US"/>
        </w:rPr>
        <w:t>1</w:t>
      </w:r>
      <w:r w:rsidRPr="00CF4D54">
        <w:rPr>
          <w:rFonts w:ascii="Times New Roman" w:hAnsi="Times New Roman" w:cs="Times New Roman"/>
          <w:bCs/>
          <w:sz w:val="20"/>
          <w:szCs w:val="20"/>
          <w:lang w:val="en-US"/>
        </w:rPr>
        <w:t xml:space="preserve"> and a number of plant polysaccharides</w:t>
      </w:r>
      <w:r w:rsidRPr="00CF4D54">
        <w:rPr>
          <w:rFonts w:ascii="Times New Roman" w:hAnsi="Times New Roman" w:cs="Times New Roman"/>
          <w:bCs/>
          <w:sz w:val="20"/>
          <w:szCs w:val="20"/>
          <w:vertAlign w:val="superscript"/>
          <w:lang w:val="en-US"/>
        </w:rPr>
        <w:t>2</w:t>
      </w:r>
      <w:r w:rsidRPr="00CF4D54">
        <w:rPr>
          <w:rFonts w:ascii="Times New Roman" w:hAnsi="Times New Roman" w:cs="Times New Roman"/>
          <w:bCs/>
          <w:sz w:val="20"/>
          <w:szCs w:val="20"/>
          <w:lang w:val="en-US"/>
        </w:rPr>
        <w:t xml:space="preserve"> have anti-cancer effects.</w:t>
      </w:r>
    </w:p>
    <w:p w:rsidR="00E9479C" w:rsidRDefault="00E9479C" w:rsidP="00E9479C">
      <w:pPr>
        <w:autoSpaceDE w:val="0"/>
        <w:autoSpaceDN w:val="0"/>
        <w:adjustRightInd w:val="0"/>
        <w:spacing w:after="0" w:line="240" w:lineRule="auto"/>
        <w:jc w:val="both"/>
        <w:rPr>
          <w:rFonts w:ascii="Times New Roman" w:hAnsi="Times New Roman" w:cs="Times New Roman"/>
          <w:bCs/>
          <w:sz w:val="20"/>
          <w:szCs w:val="20"/>
          <w:lang w:val="en-US"/>
        </w:rPr>
      </w:pPr>
      <w:r w:rsidRPr="00CF4D54">
        <w:rPr>
          <w:rFonts w:ascii="Times New Roman" w:hAnsi="Times New Roman" w:cs="Times New Roman"/>
          <w:bCs/>
          <w:sz w:val="20"/>
          <w:szCs w:val="20"/>
          <w:lang w:val="en-US"/>
        </w:rPr>
        <w:t xml:space="preserve">    The optimal conditions for the synthesis of NP AuPS</w:t>
      </w:r>
      <w:r w:rsidRPr="00463A8C">
        <w:rPr>
          <w:rFonts w:ascii="Times New Roman" w:hAnsi="Times New Roman" w:cs="Times New Roman"/>
          <w:bCs/>
          <w:sz w:val="20"/>
          <w:szCs w:val="20"/>
          <w:vertAlign w:val="superscript"/>
          <w:lang w:val="en-US"/>
        </w:rPr>
        <w:t>3</w:t>
      </w:r>
      <w:r w:rsidRPr="00CF4D54">
        <w:rPr>
          <w:rFonts w:ascii="Times New Roman" w:hAnsi="Times New Roman" w:cs="Times New Roman"/>
          <w:bCs/>
          <w:sz w:val="20"/>
          <w:szCs w:val="20"/>
          <w:lang w:val="en-US"/>
        </w:rPr>
        <w:t xml:space="preserve"> have been determined by studying the PS adsorption isotherm on NP and the effect of such adsorption on their </w:t>
      </w:r>
      <w:r w:rsidRPr="00CF4D54">
        <w:rPr>
          <w:rFonts w:ascii="Times New Roman" w:hAnsi="Times New Roman" w:cs="Times New Roman"/>
          <w:bCs/>
          <w:sz w:val="20"/>
          <w:szCs w:val="20"/>
        </w:rPr>
        <w:t>ζ</w:t>
      </w:r>
      <w:r w:rsidRPr="00CF4D54">
        <w:rPr>
          <w:rFonts w:ascii="Times New Roman" w:hAnsi="Times New Roman" w:cs="Times New Roman"/>
          <w:bCs/>
          <w:sz w:val="20"/>
          <w:szCs w:val="20"/>
          <w:lang w:val="en-US"/>
        </w:rPr>
        <w:t xml:space="preserve">-potential. The size distribution of NP </w:t>
      </w:r>
      <w:proofErr w:type="spellStart"/>
      <w:r w:rsidRPr="00CF4D54">
        <w:rPr>
          <w:rFonts w:ascii="Times New Roman" w:hAnsi="Times New Roman" w:cs="Times New Roman"/>
          <w:bCs/>
          <w:sz w:val="20"/>
          <w:szCs w:val="20"/>
          <w:lang w:val="en-US"/>
        </w:rPr>
        <w:t>AuPS</w:t>
      </w:r>
      <w:proofErr w:type="spellEnd"/>
      <w:r w:rsidRPr="00CF4D54">
        <w:rPr>
          <w:rFonts w:ascii="Times New Roman" w:hAnsi="Times New Roman" w:cs="Times New Roman"/>
          <w:bCs/>
          <w:sz w:val="20"/>
          <w:szCs w:val="20"/>
          <w:lang w:val="en-US"/>
        </w:rPr>
        <w:t xml:space="preserve"> (around 30 nm) was determined by TEM and AFM, and by FTIR spectroscopy it was shown that the interaction of NP Au and PS occurs mainly at carboxyl groups. The toxic effect of NP </w:t>
      </w:r>
      <w:proofErr w:type="spellStart"/>
      <w:r w:rsidRPr="00CF4D54">
        <w:rPr>
          <w:rFonts w:ascii="Times New Roman" w:hAnsi="Times New Roman" w:cs="Times New Roman"/>
          <w:bCs/>
          <w:sz w:val="20"/>
          <w:szCs w:val="20"/>
          <w:lang w:val="en-US"/>
        </w:rPr>
        <w:t>AuPS</w:t>
      </w:r>
      <w:proofErr w:type="spellEnd"/>
      <w:r w:rsidRPr="00CF4D54">
        <w:rPr>
          <w:rFonts w:ascii="Times New Roman" w:hAnsi="Times New Roman" w:cs="Times New Roman"/>
          <w:bCs/>
          <w:sz w:val="20"/>
          <w:szCs w:val="20"/>
          <w:lang w:val="en-US"/>
        </w:rPr>
        <w:t xml:space="preserve"> was </w:t>
      </w:r>
      <w:proofErr w:type="gramStart"/>
      <w:r w:rsidRPr="00CF4D54">
        <w:rPr>
          <w:rFonts w:ascii="Times New Roman" w:hAnsi="Times New Roman" w:cs="Times New Roman"/>
          <w:bCs/>
          <w:sz w:val="20"/>
          <w:szCs w:val="20"/>
          <w:lang w:val="en-US"/>
        </w:rPr>
        <w:t xml:space="preserve">investigated  </w:t>
      </w:r>
      <w:r w:rsidRPr="00CF4D54">
        <w:rPr>
          <w:rFonts w:ascii="Times New Roman" w:hAnsi="Times New Roman" w:cs="Times New Roman"/>
          <w:bCs/>
          <w:i/>
          <w:sz w:val="20"/>
          <w:szCs w:val="20"/>
          <w:lang w:val="en-US"/>
        </w:rPr>
        <w:t>in</w:t>
      </w:r>
      <w:proofErr w:type="gramEnd"/>
      <w:r w:rsidRPr="00CF4D54">
        <w:rPr>
          <w:rFonts w:ascii="Times New Roman" w:hAnsi="Times New Roman" w:cs="Times New Roman"/>
          <w:bCs/>
          <w:i/>
          <w:sz w:val="20"/>
          <w:szCs w:val="20"/>
          <w:lang w:val="en-US"/>
        </w:rPr>
        <w:t xml:space="preserve"> vitro</w:t>
      </w:r>
      <w:r w:rsidRPr="00CF4D54">
        <w:rPr>
          <w:rFonts w:ascii="Times New Roman" w:hAnsi="Times New Roman" w:cs="Times New Roman"/>
          <w:bCs/>
          <w:sz w:val="20"/>
          <w:szCs w:val="20"/>
          <w:lang w:val="en-US"/>
        </w:rPr>
        <w:t xml:space="preserve"> experiments using TEM and biochemical control of line A2780 ovarian cancer cell viability </w:t>
      </w:r>
      <w:r w:rsidRPr="00CF4D54">
        <w:rPr>
          <w:rFonts w:ascii="Times New Roman" w:hAnsi="Times New Roman" w:cs="Times New Roman"/>
          <w:b/>
          <w:bCs/>
          <w:sz w:val="20"/>
          <w:szCs w:val="20"/>
          <w:lang w:val="en-US"/>
        </w:rPr>
        <w:t>.</w:t>
      </w:r>
      <w:r w:rsidRPr="00CF4D54">
        <w:rPr>
          <w:rFonts w:ascii="Times New Roman" w:hAnsi="Times New Roman" w:cs="Times New Roman"/>
          <w:b/>
          <w:bCs/>
          <w:color w:val="FF0000"/>
          <w:sz w:val="20"/>
          <w:szCs w:val="20"/>
          <w:lang w:val="en-US"/>
        </w:rPr>
        <w:t xml:space="preserve"> </w:t>
      </w:r>
      <w:r w:rsidRPr="00CF4D54">
        <w:rPr>
          <w:rFonts w:ascii="Times New Roman" w:hAnsi="Times New Roman" w:cs="Times New Roman"/>
          <w:bCs/>
          <w:sz w:val="20"/>
          <w:szCs w:val="20"/>
          <w:lang w:val="en-US"/>
        </w:rPr>
        <w:t>It was shown that IC50 is 15μg/ml</w:t>
      </w:r>
      <w:r w:rsidRPr="00CF4D54">
        <w:rPr>
          <w:rFonts w:ascii="Times New Roman" w:hAnsi="Times New Roman" w:cs="Times New Roman"/>
          <w:b/>
          <w:bCs/>
          <w:color w:val="FF0000"/>
          <w:sz w:val="20"/>
          <w:szCs w:val="20"/>
          <w:lang w:val="en-US"/>
        </w:rPr>
        <w:t xml:space="preserve">. </w:t>
      </w:r>
      <w:r w:rsidRPr="00CF4D54">
        <w:rPr>
          <w:rFonts w:ascii="Times New Roman" w:hAnsi="Times New Roman" w:cs="Times New Roman"/>
          <w:bCs/>
          <w:sz w:val="20"/>
          <w:szCs w:val="20"/>
          <w:lang w:val="en-US"/>
        </w:rPr>
        <w:t xml:space="preserve">As a result of endocytosis, NP </w:t>
      </w:r>
      <w:proofErr w:type="spellStart"/>
      <w:r w:rsidRPr="00CF4D54">
        <w:rPr>
          <w:rFonts w:ascii="Times New Roman" w:hAnsi="Times New Roman" w:cs="Times New Roman"/>
          <w:bCs/>
          <w:sz w:val="20"/>
          <w:szCs w:val="20"/>
          <w:lang w:val="en-US"/>
        </w:rPr>
        <w:t>AuPS</w:t>
      </w:r>
      <w:proofErr w:type="spellEnd"/>
      <w:r w:rsidRPr="00CF4D54">
        <w:rPr>
          <w:rFonts w:ascii="Times New Roman" w:hAnsi="Times New Roman" w:cs="Times New Roman"/>
          <w:bCs/>
          <w:sz w:val="20"/>
          <w:szCs w:val="20"/>
          <w:lang w:val="en-US"/>
        </w:rPr>
        <w:t xml:space="preserve"> penetrate into cells and disrupt the work of the</w:t>
      </w:r>
      <w:r>
        <w:rPr>
          <w:rFonts w:ascii="Times New Roman" w:hAnsi="Times New Roman" w:cs="Times New Roman"/>
          <w:bCs/>
          <w:sz w:val="20"/>
          <w:szCs w:val="20"/>
          <w:lang w:val="en-US"/>
        </w:rPr>
        <w:t xml:space="preserve"> </w:t>
      </w:r>
      <w:proofErr w:type="spellStart"/>
      <w:r w:rsidRPr="00CF4D54">
        <w:rPr>
          <w:rFonts w:ascii="Times New Roman" w:hAnsi="Times New Roman" w:cs="Times New Roman"/>
          <w:bCs/>
          <w:sz w:val="20"/>
          <w:szCs w:val="20"/>
          <w:lang w:val="en-US"/>
        </w:rPr>
        <w:t>reticuloendoplasmic</w:t>
      </w:r>
      <w:proofErr w:type="spellEnd"/>
      <w:r w:rsidRPr="00CF4D54">
        <w:rPr>
          <w:rFonts w:ascii="Times New Roman" w:hAnsi="Times New Roman" w:cs="Times New Roman"/>
          <w:bCs/>
          <w:sz w:val="20"/>
          <w:szCs w:val="20"/>
          <w:lang w:val="en-US"/>
        </w:rPr>
        <w:t xml:space="preserve"> system, the structure of </w:t>
      </w:r>
      <w:proofErr w:type="spellStart"/>
      <w:r w:rsidRPr="00CF4D54">
        <w:rPr>
          <w:rFonts w:ascii="Times New Roman" w:hAnsi="Times New Roman" w:cs="Times New Roman"/>
          <w:bCs/>
          <w:sz w:val="20"/>
          <w:szCs w:val="20"/>
          <w:lang w:val="en-US"/>
        </w:rPr>
        <w:t>metachondria</w:t>
      </w:r>
      <w:proofErr w:type="spellEnd"/>
      <w:r w:rsidRPr="00CF4D54">
        <w:rPr>
          <w:rFonts w:ascii="Times New Roman" w:hAnsi="Times New Roman" w:cs="Times New Roman"/>
          <w:bCs/>
          <w:sz w:val="20"/>
          <w:szCs w:val="20"/>
          <w:lang w:val="en-US"/>
        </w:rPr>
        <w:t>,</w:t>
      </w:r>
      <w:r w:rsidRPr="00327D3B">
        <w:rPr>
          <w:rFonts w:ascii="Times New Roman" w:hAnsi="Times New Roman" w:cs="Times New Roman"/>
          <w:bCs/>
          <w:sz w:val="20"/>
          <w:szCs w:val="20"/>
          <w:lang w:val="en-US"/>
        </w:rPr>
        <w:t xml:space="preserve"> </w:t>
      </w:r>
      <w:r w:rsidRPr="00CF4D54">
        <w:rPr>
          <w:rFonts w:ascii="Times New Roman" w:hAnsi="Times New Roman" w:cs="Times New Roman"/>
          <w:bCs/>
          <w:sz w:val="20"/>
          <w:szCs w:val="20"/>
          <w:lang w:val="en-US"/>
        </w:rPr>
        <w:t>and</w:t>
      </w:r>
      <w:r w:rsidRPr="004E41D3">
        <w:rPr>
          <w:rFonts w:ascii="Times New Roman" w:hAnsi="Times New Roman" w:cs="Times New Roman"/>
          <w:bCs/>
          <w:sz w:val="20"/>
          <w:szCs w:val="20"/>
          <w:lang w:val="en-US"/>
        </w:rPr>
        <w:t xml:space="preserve"> </w:t>
      </w:r>
      <w:r w:rsidRPr="00CF4D54">
        <w:rPr>
          <w:rFonts w:ascii="Times New Roman" w:hAnsi="Times New Roman" w:cs="Times New Roman"/>
          <w:bCs/>
          <w:sz w:val="20"/>
          <w:szCs w:val="20"/>
          <w:lang w:val="en-US"/>
        </w:rPr>
        <w:t>lead to</w:t>
      </w:r>
      <w:r w:rsidRPr="004E41D3">
        <w:rPr>
          <w:rFonts w:ascii="Times New Roman" w:hAnsi="Times New Roman" w:cs="Times New Roman"/>
          <w:bCs/>
          <w:sz w:val="20"/>
          <w:szCs w:val="20"/>
          <w:lang w:val="en-US"/>
        </w:rPr>
        <w:t xml:space="preserve"> </w:t>
      </w:r>
      <w:r w:rsidRPr="00CF4D54">
        <w:rPr>
          <w:rFonts w:ascii="Times New Roman" w:hAnsi="Times New Roman" w:cs="Times New Roman"/>
          <w:bCs/>
          <w:sz w:val="20"/>
          <w:szCs w:val="20"/>
          <w:lang w:val="en-US"/>
        </w:rPr>
        <w:t xml:space="preserve">formation of many lysosomes-TEM date. </w:t>
      </w:r>
      <w:r>
        <w:rPr>
          <w:rFonts w:ascii="Times New Roman" w:hAnsi="Times New Roman" w:cs="Times New Roman"/>
          <w:bCs/>
          <w:sz w:val="20"/>
          <w:szCs w:val="20"/>
          <w:lang w:val="en-US"/>
        </w:rPr>
        <w:t>Electron</w:t>
      </w:r>
    </w:p>
    <w:p w:rsidR="00E9479C" w:rsidRDefault="00E9479C" w:rsidP="00E9479C">
      <w:pPr>
        <w:autoSpaceDE w:val="0"/>
        <w:autoSpaceDN w:val="0"/>
        <w:adjustRightInd w:val="0"/>
        <w:spacing w:after="0" w:line="240" w:lineRule="auto"/>
        <w:jc w:val="both"/>
        <w:rPr>
          <w:rFonts w:ascii="Times New Roman" w:hAnsi="Times New Roman" w:cs="Times New Roman"/>
          <w:bCs/>
          <w:sz w:val="20"/>
          <w:szCs w:val="20"/>
          <w:lang w:val="en-US"/>
        </w:rPr>
      </w:pPr>
      <w:proofErr w:type="gramStart"/>
      <w:r w:rsidRPr="00327D3B">
        <w:rPr>
          <w:rFonts w:ascii="Times New Roman" w:hAnsi="Times New Roman" w:cs="Times New Roman"/>
          <w:bCs/>
          <w:sz w:val="20"/>
          <w:szCs w:val="20"/>
          <w:lang w:val="en-US"/>
        </w:rPr>
        <w:t>Fig. 1</w:t>
      </w:r>
      <w:r>
        <w:rPr>
          <w:rFonts w:ascii="Times New Roman" w:hAnsi="Times New Roman" w:cs="Times New Roman"/>
          <w:bCs/>
          <w:sz w:val="20"/>
          <w:szCs w:val="20"/>
          <w:lang w:val="en-US"/>
        </w:rPr>
        <w:t>.</w:t>
      </w:r>
      <w:proofErr w:type="gramEnd"/>
      <w:r>
        <w:rPr>
          <w:rFonts w:ascii="Times New Roman" w:hAnsi="Times New Roman" w:cs="Times New Roman"/>
          <w:bCs/>
          <w:sz w:val="20"/>
          <w:szCs w:val="20"/>
          <w:lang w:val="en-US"/>
        </w:rPr>
        <w:t xml:space="preserve"> </w:t>
      </w:r>
      <w:proofErr w:type="spellStart"/>
      <w:proofErr w:type="gramStart"/>
      <w:r w:rsidRPr="00327D3B">
        <w:rPr>
          <w:rFonts w:ascii="Times New Roman" w:hAnsi="Times New Roman" w:cs="Times New Roman"/>
          <w:bCs/>
          <w:sz w:val="20"/>
          <w:szCs w:val="20"/>
          <w:lang w:val="en-US"/>
        </w:rPr>
        <w:t>tcont</w:t>
      </w:r>
      <w:proofErr w:type="spellEnd"/>
      <w:r w:rsidRPr="00327D3B">
        <w:rPr>
          <w:rFonts w:ascii="Times New Roman" w:hAnsi="Times New Roman" w:cs="Times New Roman"/>
          <w:bCs/>
          <w:sz w:val="20"/>
          <w:szCs w:val="20"/>
          <w:lang w:val="en-US"/>
        </w:rPr>
        <w:t>=</w:t>
      </w:r>
      <w:proofErr w:type="gramEnd"/>
      <w:r w:rsidRPr="00327D3B">
        <w:rPr>
          <w:rFonts w:ascii="Times New Roman" w:hAnsi="Times New Roman" w:cs="Times New Roman"/>
          <w:bCs/>
          <w:sz w:val="20"/>
          <w:szCs w:val="20"/>
          <w:lang w:val="en-US"/>
        </w:rPr>
        <w:t xml:space="preserve">30min, </w:t>
      </w:r>
      <w:r w:rsidRPr="00327D3B">
        <w:rPr>
          <w:rFonts w:ascii="Times New Roman" w:hAnsi="Times New Roman" w:cs="Times New Roman"/>
          <w:bCs/>
          <w:sz w:val="20"/>
          <w:szCs w:val="20"/>
        </w:rPr>
        <w:t>С</w:t>
      </w:r>
      <w:r w:rsidRPr="00327D3B">
        <w:rPr>
          <w:rFonts w:ascii="Times New Roman" w:hAnsi="Times New Roman" w:cs="Times New Roman"/>
          <w:bCs/>
          <w:sz w:val="20"/>
          <w:szCs w:val="20"/>
          <w:lang w:val="en-US"/>
        </w:rPr>
        <w:t xml:space="preserve">Au=10 </w:t>
      </w:r>
      <w:proofErr w:type="spellStart"/>
      <w:r w:rsidRPr="00327D3B">
        <w:rPr>
          <w:rFonts w:ascii="Times New Roman" w:hAnsi="Times New Roman" w:cs="Times New Roman"/>
          <w:bCs/>
          <w:sz w:val="20"/>
          <w:szCs w:val="20"/>
          <w:lang w:val="en-US"/>
        </w:rPr>
        <w:t>μg</w:t>
      </w:r>
      <w:proofErr w:type="spellEnd"/>
      <w:r w:rsidRPr="00327D3B">
        <w:rPr>
          <w:rFonts w:ascii="Times New Roman" w:hAnsi="Times New Roman" w:cs="Times New Roman"/>
          <w:bCs/>
          <w:sz w:val="20"/>
          <w:szCs w:val="20"/>
          <w:lang w:val="en-US"/>
        </w:rPr>
        <w:t>/ml</w:t>
      </w:r>
      <w:r w:rsidRPr="00327D3B">
        <w:rPr>
          <w:rFonts w:ascii="Times New Roman" w:hAnsi="Times New Roman" w:cs="Times New Roman"/>
          <w:bCs/>
          <w:color w:val="FF0000"/>
          <w:sz w:val="20"/>
          <w:szCs w:val="20"/>
          <w:lang w:val="en-US"/>
        </w:rPr>
        <w:t>.</w:t>
      </w:r>
    </w:p>
    <w:p w:rsidR="00E9479C" w:rsidRDefault="00E9479C" w:rsidP="00E9479C">
      <w:pPr>
        <w:autoSpaceDE w:val="0"/>
        <w:autoSpaceDN w:val="0"/>
        <w:adjustRightInd w:val="0"/>
        <w:spacing w:after="0" w:line="240" w:lineRule="auto"/>
        <w:jc w:val="both"/>
        <w:rPr>
          <w:rFonts w:ascii="Times New Roman" w:hAnsi="Times New Roman" w:cs="Times New Roman"/>
          <w:bCs/>
          <w:sz w:val="20"/>
          <w:szCs w:val="20"/>
          <w:lang w:val="en-US"/>
        </w:rPr>
      </w:pPr>
      <w:proofErr w:type="gramStart"/>
      <w:r>
        <w:rPr>
          <w:rFonts w:ascii="Times New Roman" w:hAnsi="Times New Roman" w:cs="Times New Roman"/>
          <w:bCs/>
          <w:sz w:val="20"/>
          <w:szCs w:val="20"/>
          <w:lang w:val="en-US"/>
        </w:rPr>
        <w:t>dense</w:t>
      </w:r>
      <w:proofErr w:type="gramEnd"/>
      <w:r>
        <w:rPr>
          <w:rFonts w:ascii="Times New Roman" w:hAnsi="Times New Roman" w:cs="Times New Roman"/>
          <w:bCs/>
          <w:sz w:val="20"/>
          <w:szCs w:val="20"/>
          <w:lang w:val="en-US"/>
        </w:rPr>
        <w:t xml:space="preserve"> points in lysosomes on  </w:t>
      </w:r>
      <w:r w:rsidRPr="00CF4D54">
        <w:rPr>
          <w:rFonts w:ascii="Times New Roman" w:hAnsi="Times New Roman" w:cs="Times New Roman"/>
          <w:bCs/>
          <w:sz w:val="20"/>
          <w:szCs w:val="20"/>
          <w:lang w:val="en-US"/>
        </w:rPr>
        <w:t>Fig. 1</w:t>
      </w:r>
      <w:r>
        <w:rPr>
          <w:rFonts w:ascii="Times New Roman" w:hAnsi="Times New Roman" w:cs="Times New Roman"/>
          <w:bCs/>
          <w:sz w:val="20"/>
          <w:szCs w:val="20"/>
          <w:lang w:val="en-US"/>
        </w:rPr>
        <w:t xml:space="preserve"> are the </w:t>
      </w:r>
      <w:proofErr w:type="spellStart"/>
      <w:r>
        <w:rPr>
          <w:rFonts w:ascii="Times New Roman" w:hAnsi="Times New Roman" w:cs="Times New Roman"/>
          <w:bCs/>
          <w:sz w:val="20"/>
          <w:szCs w:val="20"/>
          <w:lang w:val="en-US"/>
        </w:rPr>
        <w:t>nanogold</w:t>
      </w:r>
      <w:proofErr w:type="spellEnd"/>
      <w:r>
        <w:rPr>
          <w:rFonts w:ascii="Times New Roman" w:hAnsi="Times New Roman" w:cs="Times New Roman"/>
          <w:bCs/>
          <w:sz w:val="20"/>
          <w:szCs w:val="20"/>
          <w:lang w:val="en-US"/>
        </w:rPr>
        <w:t xml:space="preserve">–PS particles. </w:t>
      </w:r>
    </w:p>
    <w:p w:rsidR="00E9479C" w:rsidRPr="00327D3B" w:rsidRDefault="00E9479C" w:rsidP="00E9479C">
      <w:pPr>
        <w:autoSpaceDE w:val="0"/>
        <w:autoSpaceDN w:val="0"/>
        <w:adjustRightInd w:val="0"/>
        <w:spacing w:after="0" w:line="240" w:lineRule="auto"/>
        <w:jc w:val="both"/>
        <w:rPr>
          <w:rFonts w:ascii="Times New Roman" w:hAnsi="Times New Roman" w:cs="Times New Roman"/>
          <w:bCs/>
          <w:sz w:val="20"/>
          <w:szCs w:val="20"/>
          <w:lang w:val="en-US"/>
        </w:rPr>
      </w:pPr>
      <w:r>
        <w:rPr>
          <w:rFonts w:ascii="Times New Roman" w:hAnsi="Times New Roman" w:cs="Times New Roman"/>
          <w:bCs/>
          <w:sz w:val="20"/>
          <w:szCs w:val="20"/>
          <w:lang w:val="en-US"/>
        </w:rPr>
        <w:t xml:space="preserve">      </w:t>
      </w:r>
      <w:r w:rsidRPr="00752C92">
        <w:rPr>
          <w:rFonts w:ascii="Times New Roman" w:hAnsi="Times New Roman" w:cs="Times New Roman"/>
          <w:bCs/>
          <w:sz w:val="20"/>
          <w:szCs w:val="20"/>
          <w:lang w:val="en-US"/>
        </w:rPr>
        <w:t xml:space="preserve">The obtained results demonstrate </w:t>
      </w:r>
      <w:proofErr w:type="gramStart"/>
      <w:r w:rsidRPr="00752C92">
        <w:rPr>
          <w:rFonts w:ascii="Times New Roman" w:hAnsi="Times New Roman" w:cs="Times New Roman"/>
          <w:bCs/>
          <w:sz w:val="20"/>
          <w:szCs w:val="20"/>
          <w:lang w:val="en-US"/>
        </w:rPr>
        <w:t>promising  for</w:t>
      </w:r>
      <w:proofErr w:type="gramEnd"/>
      <w:r w:rsidRPr="00752C92">
        <w:rPr>
          <w:rFonts w:ascii="Times New Roman" w:hAnsi="Times New Roman" w:cs="Times New Roman"/>
          <w:bCs/>
          <w:sz w:val="20"/>
          <w:szCs w:val="20"/>
          <w:lang w:val="en-US"/>
        </w:rPr>
        <w:t xml:space="preserve"> the application of NP </w:t>
      </w:r>
      <w:proofErr w:type="spellStart"/>
      <w:r w:rsidRPr="00752C92">
        <w:rPr>
          <w:rFonts w:ascii="Times New Roman" w:hAnsi="Times New Roman" w:cs="Times New Roman"/>
          <w:bCs/>
          <w:sz w:val="20"/>
          <w:szCs w:val="20"/>
          <w:lang w:val="en-US"/>
        </w:rPr>
        <w:t>AuPS</w:t>
      </w:r>
      <w:proofErr w:type="spellEnd"/>
      <w:r w:rsidRPr="00752C92">
        <w:rPr>
          <w:rFonts w:ascii="Times New Roman" w:hAnsi="Times New Roman" w:cs="Times New Roman"/>
          <w:bCs/>
          <w:sz w:val="20"/>
          <w:szCs w:val="20"/>
          <w:lang w:val="en-US"/>
        </w:rPr>
        <w:t xml:space="preserve"> in the treatment of ovarian cancer</w:t>
      </w:r>
      <w:r>
        <w:rPr>
          <w:rFonts w:ascii="Times New Roman" w:hAnsi="Times New Roman" w:cs="Times New Roman"/>
          <w:bCs/>
          <w:sz w:val="20"/>
          <w:szCs w:val="20"/>
          <w:lang w:val="en-US"/>
        </w:rPr>
        <w:t>.</w:t>
      </w:r>
    </w:p>
    <w:p w:rsidR="00E9479C" w:rsidRDefault="00E9479C" w:rsidP="00E9479C">
      <w:pPr>
        <w:autoSpaceDE w:val="0"/>
        <w:autoSpaceDN w:val="0"/>
        <w:adjustRightInd w:val="0"/>
        <w:spacing w:after="0" w:line="240" w:lineRule="auto"/>
        <w:rPr>
          <w:rFonts w:ascii="Times New Roman" w:hAnsi="Times New Roman" w:cs="Times New Roman"/>
          <w:b/>
          <w:bCs/>
          <w:sz w:val="24"/>
          <w:szCs w:val="24"/>
          <w:lang w:val="en-US"/>
        </w:rPr>
      </w:pPr>
    </w:p>
    <w:p w:rsidR="00E9479C" w:rsidRPr="002D33BC" w:rsidRDefault="00E9479C" w:rsidP="00E9479C">
      <w:pPr>
        <w:autoSpaceDE w:val="0"/>
        <w:autoSpaceDN w:val="0"/>
        <w:adjustRightInd w:val="0"/>
        <w:spacing w:after="0" w:line="240" w:lineRule="auto"/>
        <w:rPr>
          <w:rFonts w:ascii="Times New Roman" w:hAnsi="Times New Roman" w:cs="Times New Roman"/>
          <w:color w:val="404142"/>
          <w:sz w:val="20"/>
          <w:szCs w:val="20"/>
          <w:shd w:val="clear" w:color="auto" w:fill="FFFFFF"/>
          <w:lang w:val="en-US"/>
        </w:rPr>
      </w:pPr>
    </w:p>
    <w:p w:rsidR="00E9479C" w:rsidRPr="00D83653" w:rsidRDefault="00E9479C" w:rsidP="00E9479C">
      <w:pPr>
        <w:autoSpaceDE w:val="0"/>
        <w:autoSpaceDN w:val="0"/>
        <w:adjustRightInd w:val="0"/>
        <w:spacing w:after="0" w:line="240" w:lineRule="auto"/>
        <w:rPr>
          <w:rFonts w:ascii="Times New Roman" w:hAnsi="Times New Roman" w:cs="Times New Roman"/>
          <w:color w:val="404142"/>
          <w:sz w:val="20"/>
          <w:szCs w:val="20"/>
          <w:shd w:val="clear" w:color="auto" w:fill="FFFFFF"/>
          <w:lang w:val="uk-UA"/>
        </w:rPr>
      </w:pPr>
      <w:r w:rsidRPr="00D83653">
        <w:rPr>
          <w:rFonts w:ascii="Times New Roman" w:hAnsi="Times New Roman" w:cs="Times New Roman"/>
          <w:color w:val="404142"/>
          <w:sz w:val="20"/>
          <w:szCs w:val="20"/>
          <w:shd w:val="clear" w:color="auto" w:fill="FFFFFF"/>
          <w:lang w:val="en-US"/>
        </w:rPr>
        <w:t>1.</w:t>
      </w:r>
      <w:r w:rsidRPr="00D83653">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 </w:t>
      </w:r>
      <w:proofErr w:type="spellStart"/>
      <w:r w:rsidRPr="00D83653">
        <w:rPr>
          <w:rFonts w:ascii="Times New Roman" w:hAnsi="Times New Roman" w:cs="Times New Roman"/>
          <w:color w:val="404142"/>
          <w:sz w:val="20"/>
          <w:szCs w:val="20"/>
          <w:shd w:val="clear" w:color="auto" w:fill="FFFFFF"/>
          <w:lang w:val="uk-UA"/>
        </w:rPr>
        <w:t>Huang</w:t>
      </w:r>
      <w:proofErr w:type="spellEnd"/>
      <w:r w:rsidRPr="00D83653">
        <w:rPr>
          <w:rFonts w:ascii="Times New Roman" w:hAnsi="Times New Roman" w:cs="Times New Roman"/>
          <w:color w:val="404142"/>
          <w:sz w:val="20"/>
          <w:szCs w:val="20"/>
          <w:shd w:val="clear" w:color="auto" w:fill="FFFFFF"/>
          <w:lang w:val="uk-UA"/>
        </w:rPr>
        <w:t xml:space="preserve">, X.; </w:t>
      </w:r>
      <w:proofErr w:type="spellStart"/>
      <w:r w:rsidRPr="00D83653">
        <w:rPr>
          <w:rFonts w:ascii="Times New Roman" w:hAnsi="Times New Roman" w:cs="Times New Roman"/>
          <w:color w:val="404142"/>
          <w:sz w:val="20"/>
          <w:szCs w:val="20"/>
          <w:shd w:val="clear" w:color="auto" w:fill="FFFFFF"/>
          <w:lang w:val="uk-UA"/>
        </w:rPr>
        <w:t>El-Sayed</w:t>
      </w:r>
      <w:proofErr w:type="spellEnd"/>
      <w:r w:rsidRPr="00D83653">
        <w:rPr>
          <w:rFonts w:ascii="Times New Roman" w:hAnsi="Times New Roman" w:cs="Times New Roman"/>
          <w:color w:val="404142"/>
          <w:sz w:val="20"/>
          <w:szCs w:val="20"/>
          <w:shd w:val="clear" w:color="auto" w:fill="FFFFFF"/>
          <w:lang w:val="uk-UA"/>
        </w:rPr>
        <w:t xml:space="preserve">, E. H.; </w:t>
      </w:r>
      <w:proofErr w:type="spellStart"/>
      <w:r w:rsidRPr="00D83653">
        <w:rPr>
          <w:rFonts w:ascii="Times New Roman" w:hAnsi="Times New Roman" w:cs="Times New Roman"/>
          <w:color w:val="404142"/>
          <w:sz w:val="20"/>
          <w:szCs w:val="20"/>
          <w:shd w:val="clear" w:color="auto" w:fill="FFFFFF"/>
          <w:lang w:val="uk-UA"/>
        </w:rPr>
        <w:t>Qian</w:t>
      </w:r>
      <w:proofErr w:type="spellEnd"/>
      <w:r w:rsidRPr="00D83653">
        <w:rPr>
          <w:rFonts w:ascii="Times New Roman" w:hAnsi="Times New Roman" w:cs="Times New Roman"/>
          <w:color w:val="404142"/>
          <w:sz w:val="20"/>
          <w:szCs w:val="20"/>
          <w:shd w:val="clear" w:color="auto" w:fill="FFFFFF"/>
          <w:lang w:val="uk-UA"/>
        </w:rPr>
        <w:t xml:space="preserve">, W.; </w:t>
      </w:r>
      <w:proofErr w:type="spellStart"/>
      <w:r w:rsidRPr="00D83653">
        <w:rPr>
          <w:rFonts w:ascii="Times New Roman" w:hAnsi="Times New Roman" w:cs="Times New Roman"/>
          <w:color w:val="404142"/>
          <w:sz w:val="20"/>
          <w:szCs w:val="20"/>
          <w:shd w:val="clear" w:color="auto" w:fill="FFFFFF"/>
          <w:lang w:val="uk-UA"/>
        </w:rPr>
        <w:t>El-Sayed</w:t>
      </w:r>
      <w:proofErr w:type="spellEnd"/>
      <w:r w:rsidRPr="00D83653">
        <w:rPr>
          <w:rFonts w:ascii="Times New Roman" w:hAnsi="Times New Roman" w:cs="Times New Roman"/>
          <w:color w:val="404142"/>
          <w:sz w:val="20"/>
          <w:szCs w:val="20"/>
          <w:shd w:val="clear" w:color="auto" w:fill="FFFFFF"/>
          <w:lang w:val="uk-UA"/>
        </w:rPr>
        <w:t xml:space="preserve">, M. A. </w:t>
      </w:r>
      <w:proofErr w:type="spellStart"/>
      <w:r w:rsidRPr="00D83653">
        <w:rPr>
          <w:rFonts w:ascii="Times New Roman" w:hAnsi="Times New Roman" w:cs="Times New Roman"/>
          <w:color w:val="404142"/>
          <w:sz w:val="20"/>
          <w:szCs w:val="20"/>
          <w:shd w:val="clear" w:color="auto" w:fill="FFFFFF"/>
          <w:lang w:val="uk-UA"/>
        </w:rPr>
        <w:t>Cancer</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cell</w:t>
      </w:r>
      <w:proofErr w:type="spellEnd"/>
    </w:p>
    <w:p w:rsidR="00E9479C" w:rsidRPr="00D83653" w:rsidRDefault="00E9479C" w:rsidP="00E9479C">
      <w:pPr>
        <w:autoSpaceDE w:val="0"/>
        <w:autoSpaceDN w:val="0"/>
        <w:adjustRightInd w:val="0"/>
        <w:spacing w:after="0" w:line="240" w:lineRule="auto"/>
        <w:rPr>
          <w:rFonts w:ascii="Times New Roman" w:hAnsi="Times New Roman" w:cs="Times New Roman"/>
          <w:color w:val="404142"/>
          <w:sz w:val="20"/>
          <w:szCs w:val="20"/>
          <w:shd w:val="clear" w:color="auto" w:fill="FFFFFF"/>
          <w:lang w:val="uk-UA"/>
        </w:rPr>
      </w:pPr>
      <w:proofErr w:type="spellStart"/>
      <w:r w:rsidRPr="00D83653">
        <w:rPr>
          <w:rFonts w:ascii="Times New Roman" w:hAnsi="Times New Roman" w:cs="Times New Roman"/>
          <w:color w:val="404142"/>
          <w:sz w:val="20"/>
          <w:szCs w:val="20"/>
          <w:shd w:val="clear" w:color="auto" w:fill="FFFFFF"/>
          <w:lang w:val="uk-UA"/>
        </w:rPr>
        <w:t>imaging</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and</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photothermal</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therapy</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in</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the</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near-infrared</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region</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by</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using</w:t>
      </w:r>
      <w:proofErr w:type="spellEnd"/>
    </w:p>
    <w:p w:rsidR="00E9479C" w:rsidRPr="00D83653" w:rsidRDefault="00E9479C" w:rsidP="00E9479C">
      <w:pPr>
        <w:autoSpaceDE w:val="0"/>
        <w:autoSpaceDN w:val="0"/>
        <w:adjustRightInd w:val="0"/>
        <w:spacing w:after="0" w:line="240" w:lineRule="auto"/>
        <w:rPr>
          <w:rFonts w:ascii="Times New Roman" w:hAnsi="Times New Roman" w:cs="Times New Roman"/>
          <w:color w:val="404142"/>
          <w:sz w:val="20"/>
          <w:szCs w:val="20"/>
          <w:shd w:val="clear" w:color="auto" w:fill="FFFFFF"/>
          <w:lang w:val="uk-UA"/>
        </w:rPr>
      </w:pPr>
      <w:proofErr w:type="spellStart"/>
      <w:r w:rsidRPr="00D83653">
        <w:rPr>
          <w:rFonts w:ascii="Times New Roman" w:hAnsi="Times New Roman" w:cs="Times New Roman"/>
          <w:color w:val="404142"/>
          <w:sz w:val="20"/>
          <w:szCs w:val="20"/>
          <w:shd w:val="clear" w:color="auto" w:fill="FFFFFF"/>
          <w:lang w:val="uk-UA"/>
        </w:rPr>
        <w:t>gold</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nanorods</w:t>
      </w:r>
      <w:proofErr w:type="spellEnd"/>
      <w:r w:rsidRPr="00D83653">
        <w:rPr>
          <w:rFonts w:ascii="Times New Roman" w:hAnsi="Times New Roman" w:cs="Times New Roman"/>
          <w:color w:val="404142"/>
          <w:sz w:val="20"/>
          <w:szCs w:val="20"/>
          <w:shd w:val="clear" w:color="auto" w:fill="FFFFFF"/>
          <w:lang w:val="uk-UA"/>
        </w:rPr>
        <w:t xml:space="preserve">. J. </w:t>
      </w:r>
      <w:proofErr w:type="spellStart"/>
      <w:r w:rsidRPr="00D83653">
        <w:rPr>
          <w:rFonts w:ascii="Times New Roman" w:hAnsi="Times New Roman" w:cs="Times New Roman"/>
          <w:color w:val="404142"/>
          <w:sz w:val="20"/>
          <w:szCs w:val="20"/>
          <w:shd w:val="clear" w:color="auto" w:fill="FFFFFF"/>
          <w:lang w:val="uk-UA"/>
        </w:rPr>
        <w:t>Am</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Chem</w:t>
      </w:r>
      <w:proofErr w:type="spellEnd"/>
      <w:r w:rsidRPr="00D83653">
        <w:rPr>
          <w:rFonts w:ascii="Times New Roman" w:hAnsi="Times New Roman" w:cs="Times New Roman"/>
          <w:color w:val="404142"/>
          <w:sz w:val="20"/>
          <w:szCs w:val="20"/>
          <w:shd w:val="clear" w:color="auto" w:fill="FFFFFF"/>
          <w:lang w:val="uk-UA"/>
        </w:rPr>
        <w:t xml:space="preserve">. </w:t>
      </w:r>
      <w:proofErr w:type="spellStart"/>
      <w:r w:rsidRPr="00D83653">
        <w:rPr>
          <w:rFonts w:ascii="Times New Roman" w:hAnsi="Times New Roman" w:cs="Times New Roman"/>
          <w:color w:val="404142"/>
          <w:sz w:val="20"/>
          <w:szCs w:val="20"/>
          <w:shd w:val="clear" w:color="auto" w:fill="FFFFFF"/>
          <w:lang w:val="uk-UA"/>
        </w:rPr>
        <w:t>Soc</w:t>
      </w:r>
      <w:proofErr w:type="spellEnd"/>
      <w:r w:rsidRPr="00D83653">
        <w:rPr>
          <w:rFonts w:ascii="Times New Roman" w:hAnsi="Times New Roman" w:cs="Times New Roman"/>
          <w:color w:val="404142"/>
          <w:sz w:val="20"/>
          <w:szCs w:val="20"/>
          <w:shd w:val="clear" w:color="auto" w:fill="FFFFFF"/>
          <w:lang w:val="uk-UA"/>
        </w:rPr>
        <w:t>. 2006, 128,2115-2120</w:t>
      </w:r>
    </w:p>
    <w:p w:rsidR="00E9479C" w:rsidRPr="00D83653" w:rsidRDefault="00E9479C" w:rsidP="00E9479C">
      <w:pPr>
        <w:autoSpaceDE w:val="0"/>
        <w:autoSpaceDN w:val="0"/>
        <w:adjustRightInd w:val="0"/>
        <w:spacing w:after="0" w:line="240" w:lineRule="auto"/>
        <w:rPr>
          <w:rFonts w:ascii="Times New Roman" w:hAnsi="Times New Roman" w:cs="Times New Roman"/>
          <w:color w:val="0080AC"/>
          <w:sz w:val="20"/>
          <w:szCs w:val="20"/>
          <w:lang w:val="en-US"/>
        </w:rPr>
      </w:pPr>
      <w:r w:rsidRPr="00D83653">
        <w:rPr>
          <w:rFonts w:ascii="Times New Roman" w:hAnsi="Times New Roman" w:cs="Times New Roman"/>
          <w:sz w:val="20"/>
          <w:szCs w:val="20"/>
          <w:lang w:val="uk-UA"/>
        </w:rPr>
        <w:t>2</w:t>
      </w:r>
      <w:r w:rsidRPr="00D83653">
        <w:rPr>
          <w:rFonts w:ascii="Times New Roman" w:hAnsi="Times New Roman" w:cs="Times New Roman"/>
          <w:sz w:val="20"/>
          <w:szCs w:val="20"/>
          <w:lang w:val="en-US"/>
        </w:rPr>
        <w:t>.</w:t>
      </w:r>
      <w:r>
        <w:rPr>
          <w:rFonts w:ascii="Times New Roman" w:hAnsi="Times New Roman" w:cs="Times New Roman"/>
          <w:sz w:val="20"/>
          <w:szCs w:val="20"/>
          <w:lang w:val="en-US"/>
        </w:rPr>
        <w:t xml:space="preserve"> </w:t>
      </w:r>
      <w:r w:rsidRPr="00D83653">
        <w:rPr>
          <w:rFonts w:ascii="Times New Roman" w:hAnsi="Times New Roman" w:cs="Times New Roman"/>
          <w:sz w:val="20"/>
          <w:szCs w:val="20"/>
          <w:lang w:val="en-US"/>
        </w:rPr>
        <w:t xml:space="preserve">T. Khan⁎, </w:t>
      </w:r>
      <w:proofErr w:type="gramStart"/>
      <w:r w:rsidRPr="00D83653">
        <w:rPr>
          <w:rFonts w:ascii="Times New Roman" w:hAnsi="Times New Roman" w:cs="Times New Roman"/>
          <w:sz w:val="20"/>
          <w:szCs w:val="20"/>
          <w:lang w:val="en-US"/>
        </w:rPr>
        <w:t>et</w:t>
      </w:r>
      <w:proofErr w:type="gramEnd"/>
      <w:r w:rsidRPr="00D83653">
        <w:rPr>
          <w:rFonts w:ascii="Times New Roman" w:hAnsi="Times New Roman" w:cs="Times New Roman"/>
          <w:sz w:val="20"/>
          <w:szCs w:val="20"/>
          <w:lang w:val="en-US"/>
        </w:rPr>
        <w:t xml:space="preserve">. </w:t>
      </w:r>
      <w:proofErr w:type="gramStart"/>
      <w:r w:rsidRPr="00D83653">
        <w:rPr>
          <w:rFonts w:ascii="Times New Roman" w:hAnsi="Times New Roman" w:cs="Times New Roman"/>
          <w:sz w:val="20"/>
          <w:szCs w:val="20"/>
          <w:lang w:val="en-US"/>
        </w:rPr>
        <w:t>al</w:t>
      </w:r>
      <w:proofErr w:type="gramEnd"/>
      <w:r w:rsidRPr="00D83653">
        <w:rPr>
          <w:rFonts w:ascii="Times New Roman" w:hAnsi="Times New Roman" w:cs="Times New Roman"/>
          <w:sz w:val="20"/>
          <w:szCs w:val="20"/>
          <w:lang w:val="en-US"/>
        </w:rPr>
        <w:t xml:space="preserve"> Polysaccharides</w:t>
      </w:r>
      <w:r w:rsidRPr="00D83653">
        <w:rPr>
          <w:rFonts w:ascii="Times New Roman" w:hAnsi="Times New Roman" w:cs="Times New Roman"/>
          <w:sz w:val="20"/>
          <w:szCs w:val="20"/>
          <w:lang w:val="uk-UA"/>
        </w:rPr>
        <w:t xml:space="preserve"> </w:t>
      </w:r>
      <w:r w:rsidRPr="00D83653">
        <w:rPr>
          <w:rFonts w:ascii="Times New Roman" w:hAnsi="Times New Roman" w:cs="Times New Roman"/>
          <w:sz w:val="20"/>
          <w:szCs w:val="20"/>
          <w:lang w:val="en-US"/>
        </w:rPr>
        <w:t>as</w:t>
      </w:r>
      <w:r w:rsidRPr="00D83653">
        <w:rPr>
          <w:rFonts w:ascii="Times New Roman" w:hAnsi="Times New Roman" w:cs="Times New Roman"/>
          <w:sz w:val="20"/>
          <w:szCs w:val="20"/>
          <w:lang w:val="uk-UA"/>
        </w:rPr>
        <w:t xml:space="preserve"> </w:t>
      </w:r>
      <w:r w:rsidRPr="00D83653">
        <w:rPr>
          <w:rFonts w:ascii="Times New Roman" w:hAnsi="Times New Roman" w:cs="Times New Roman"/>
          <w:sz w:val="20"/>
          <w:szCs w:val="20"/>
          <w:lang w:val="en-US"/>
        </w:rPr>
        <w:t>potential</w:t>
      </w:r>
      <w:r w:rsidRPr="00D83653">
        <w:rPr>
          <w:rFonts w:ascii="Times New Roman" w:hAnsi="Times New Roman" w:cs="Times New Roman"/>
          <w:sz w:val="20"/>
          <w:szCs w:val="20"/>
          <w:lang w:val="uk-UA"/>
        </w:rPr>
        <w:t xml:space="preserve"> </w:t>
      </w:r>
      <w:r w:rsidRPr="00D83653">
        <w:rPr>
          <w:rFonts w:ascii="Times New Roman" w:hAnsi="Times New Roman" w:cs="Times New Roman"/>
          <w:sz w:val="20"/>
          <w:szCs w:val="20"/>
          <w:lang w:val="en-US"/>
        </w:rPr>
        <w:t>anticancer</w:t>
      </w:r>
      <w:r w:rsidRPr="00D83653">
        <w:rPr>
          <w:rFonts w:ascii="Times New Roman" w:hAnsi="Times New Roman" w:cs="Times New Roman"/>
          <w:sz w:val="20"/>
          <w:szCs w:val="20"/>
          <w:lang w:val="uk-UA"/>
        </w:rPr>
        <w:t xml:space="preserve"> </w:t>
      </w:r>
      <w:r w:rsidRPr="00D83653">
        <w:rPr>
          <w:rFonts w:ascii="Times New Roman" w:hAnsi="Times New Roman" w:cs="Times New Roman"/>
          <w:sz w:val="20"/>
          <w:szCs w:val="20"/>
          <w:lang w:val="en-US"/>
        </w:rPr>
        <w:t>agents</w:t>
      </w:r>
      <w:r w:rsidRPr="00D83653">
        <w:rPr>
          <w:rFonts w:ascii="Times New Roman" w:hAnsi="Times New Roman" w:cs="Times New Roman"/>
          <w:sz w:val="20"/>
          <w:szCs w:val="20"/>
          <w:lang w:val="uk-UA"/>
        </w:rPr>
        <w:t>—</w:t>
      </w:r>
      <w:r w:rsidRPr="00D83653">
        <w:rPr>
          <w:rFonts w:ascii="Times New Roman" w:hAnsi="Times New Roman" w:cs="Times New Roman"/>
          <w:sz w:val="20"/>
          <w:szCs w:val="20"/>
          <w:lang w:val="en-US"/>
        </w:rPr>
        <w:t>A</w:t>
      </w:r>
      <w:r w:rsidRPr="00D83653">
        <w:rPr>
          <w:rFonts w:ascii="Times New Roman" w:hAnsi="Times New Roman" w:cs="Times New Roman"/>
          <w:sz w:val="20"/>
          <w:szCs w:val="20"/>
          <w:lang w:val="uk-UA"/>
        </w:rPr>
        <w:t xml:space="preserve"> </w:t>
      </w:r>
      <w:r w:rsidRPr="00D83653">
        <w:rPr>
          <w:rFonts w:ascii="Times New Roman" w:hAnsi="Times New Roman" w:cs="Times New Roman"/>
          <w:sz w:val="20"/>
          <w:szCs w:val="20"/>
          <w:lang w:val="en-US"/>
        </w:rPr>
        <w:t>review</w:t>
      </w:r>
      <w:r w:rsidRPr="00D83653">
        <w:rPr>
          <w:rFonts w:ascii="Times New Roman" w:hAnsi="Times New Roman" w:cs="Times New Roman"/>
          <w:sz w:val="20"/>
          <w:szCs w:val="20"/>
          <w:lang w:val="uk-UA"/>
        </w:rPr>
        <w:t xml:space="preserve"> </w:t>
      </w:r>
      <w:r w:rsidRPr="00D83653">
        <w:rPr>
          <w:rFonts w:ascii="Times New Roman" w:hAnsi="Times New Roman" w:cs="Times New Roman"/>
          <w:sz w:val="20"/>
          <w:szCs w:val="20"/>
          <w:lang w:val="en-US"/>
        </w:rPr>
        <w:t>of</w:t>
      </w:r>
      <w:r w:rsidRPr="00D83653">
        <w:rPr>
          <w:rFonts w:ascii="Times New Roman" w:hAnsi="Times New Roman" w:cs="Times New Roman"/>
          <w:sz w:val="20"/>
          <w:szCs w:val="20"/>
          <w:lang w:val="uk-UA"/>
        </w:rPr>
        <w:t xml:space="preserve"> </w:t>
      </w:r>
      <w:r w:rsidRPr="00D83653">
        <w:rPr>
          <w:rFonts w:ascii="Times New Roman" w:hAnsi="Times New Roman" w:cs="Times New Roman"/>
          <w:sz w:val="20"/>
          <w:szCs w:val="20"/>
          <w:lang w:val="en-US"/>
        </w:rPr>
        <w:t>their</w:t>
      </w:r>
      <w:r w:rsidRPr="00D83653">
        <w:rPr>
          <w:rFonts w:ascii="Times New Roman" w:hAnsi="Times New Roman" w:cs="Times New Roman"/>
          <w:sz w:val="20"/>
          <w:szCs w:val="20"/>
          <w:lang w:val="uk-UA"/>
        </w:rPr>
        <w:t xml:space="preserve"> </w:t>
      </w:r>
      <w:r w:rsidRPr="00D83653">
        <w:rPr>
          <w:rFonts w:ascii="Times New Roman" w:hAnsi="Times New Roman" w:cs="Times New Roman"/>
          <w:sz w:val="20"/>
          <w:szCs w:val="20"/>
          <w:lang w:val="en-US"/>
        </w:rPr>
        <w:t>progress.</w:t>
      </w:r>
      <w:r w:rsidRPr="00D83653">
        <w:rPr>
          <w:rFonts w:ascii="Times New Roman" w:hAnsi="Times New Roman" w:cs="Times New Roman"/>
          <w:color w:val="0080AC"/>
          <w:sz w:val="20"/>
          <w:szCs w:val="20"/>
          <w:lang w:val="en-US"/>
        </w:rPr>
        <w:t xml:space="preserve"> </w:t>
      </w:r>
    </w:p>
    <w:p w:rsidR="00E9479C" w:rsidRPr="00D83653" w:rsidRDefault="00E9479C" w:rsidP="00E9479C">
      <w:pPr>
        <w:autoSpaceDE w:val="0"/>
        <w:autoSpaceDN w:val="0"/>
        <w:adjustRightInd w:val="0"/>
        <w:spacing w:after="0" w:line="240" w:lineRule="auto"/>
        <w:rPr>
          <w:rFonts w:ascii="Times New Roman" w:hAnsi="Times New Roman" w:cs="Times New Roman"/>
          <w:sz w:val="20"/>
          <w:szCs w:val="20"/>
          <w:lang w:val="uk-UA"/>
        </w:rPr>
      </w:pPr>
      <w:r w:rsidRPr="00D83653">
        <w:rPr>
          <w:rFonts w:ascii="Times New Roman" w:hAnsi="Times New Roman" w:cs="Times New Roman"/>
          <w:sz w:val="20"/>
          <w:szCs w:val="20"/>
          <w:lang w:val="en-US"/>
        </w:rPr>
        <w:t>Carbohydrate Polymers 210 (2019) 412–428</w:t>
      </w:r>
    </w:p>
    <w:p w:rsidR="00E9479C" w:rsidRPr="00D83653" w:rsidRDefault="00E9479C" w:rsidP="00E9479C">
      <w:pPr>
        <w:pStyle w:val="a3"/>
        <w:shd w:val="clear" w:color="auto" w:fill="FFFFFF"/>
        <w:tabs>
          <w:tab w:val="num" w:pos="720"/>
        </w:tabs>
        <w:spacing w:before="0" w:beforeAutospacing="0" w:after="0" w:afterAutospacing="0"/>
        <w:jc w:val="both"/>
        <w:rPr>
          <w:sz w:val="20"/>
          <w:szCs w:val="20"/>
          <w:lang w:val="en-US"/>
        </w:rPr>
      </w:pPr>
      <w:r w:rsidRPr="00D83653">
        <w:rPr>
          <w:sz w:val="20"/>
          <w:szCs w:val="20"/>
          <w:lang w:val="en-US"/>
        </w:rPr>
        <w:t>3</w:t>
      </w:r>
      <w:r w:rsidRPr="00D83653">
        <w:rPr>
          <w:bCs/>
          <w:sz w:val="20"/>
          <w:szCs w:val="20"/>
          <w:lang w:val="en-US"/>
        </w:rPr>
        <w:t xml:space="preserve"> </w:t>
      </w:r>
      <w:r>
        <w:rPr>
          <w:bCs/>
          <w:sz w:val="20"/>
          <w:szCs w:val="20"/>
          <w:lang w:val="en-US"/>
        </w:rPr>
        <w:t xml:space="preserve"> </w:t>
      </w:r>
      <w:proofErr w:type="spellStart"/>
      <w:r w:rsidRPr="00D83653">
        <w:rPr>
          <w:bCs/>
          <w:sz w:val="20"/>
          <w:szCs w:val="20"/>
          <w:lang w:val="en-US"/>
        </w:rPr>
        <w:t>Fesenko</w:t>
      </w:r>
      <w:proofErr w:type="spellEnd"/>
      <w:r w:rsidRPr="00D83653">
        <w:rPr>
          <w:bCs/>
          <w:sz w:val="20"/>
          <w:szCs w:val="20"/>
          <w:lang w:val="en-US"/>
        </w:rPr>
        <w:t xml:space="preserve"> O.M., Estrela-</w:t>
      </w:r>
      <w:proofErr w:type="spellStart"/>
      <w:r w:rsidRPr="00D83653">
        <w:rPr>
          <w:bCs/>
          <w:sz w:val="20"/>
          <w:szCs w:val="20"/>
          <w:lang w:val="en-US"/>
        </w:rPr>
        <w:t>Llopis</w:t>
      </w:r>
      <w:proofErr w:type="spellEnd"/>
      <w:r w:rsidRPr="00D83653">
        <w:rPr>
          <w:bCs/>
          <w:sz w:val="20"/>
          <w:szCs w:val="20"/>
          <w:lang w:val="en-US"/>
        </w:rPr>
        <w:t xml:space="preserve"> V.R., </w:t>
      </w:r>
      <w:proofErr w:type="spellStart"/>
      <w:r w:rsidRPr="00D83653">
        <w:rPr>
          <w:bCs/>
          <w:sz w:val="20"/>
          <w:szCs w:val="20"/>
          <w:lang w:val="en-US"/>
        </w:rPr>
        <w:t>Dovbeshko</w:t>
      </w:r>
      <w:proofErr w:type="spellEnd"/>
      <w:r w:rsidRPr="00D83653">
        <w:rPr>
          <w:bCs/>
          <w:sz w:val="20"/>
          <w:szCs w:val="20"/>
          <w:lang w:val="en-US"/>
        </w:rPr>
        <w:t xml:space="preserve"> G.I., </w:t>
      </w:r>
      <w:proofErr w:type="spellStart"/>
      <w:r w:rsidRPr="00D83653">
        <w:rPr>
          <w:bCs/>
          <w:sz w:val="20"/>
          <w:szCs w:val="20"/>
          <w:lang w:val="en-US"/>
        </w:rPr>
        <w:t>Chevichalova</w:t>
      </w:r>
      <w:proofErr w:type="spellEnd"/>
      <w:r w:rsidRPr="00D83653">
        <w:rPr>
          <w:bCs/>
          <w:sz w:val="20"/>
          <w:szCs w:val="20"/>
          <w:lang w:val="en-US"/>
        </w:rPr>
        <w:t xml:space="preserve"> A.V</w:t>
      </w:r>
      <w:r w:rsidRPr="00D83653">
        <w:rPr>
          <w:sz w:val="20"/>
          <w:szCs w:val="20"/>
          <w:lang w:val="en-US"/>
        </w:rPr>
        <w:t xml:space="preserve">.; Spectroscopic Characterization of modified by polysaccharides gold nanocrystals // </w:t>
      </w:r>
      <w:r w:rsidRPr="00D83653">
        <w:rPr>
          <w:i/>
          <w:sz w:val="20"/>
          <w:szCs w:val="20"/>
          <w:lang w:val="en-US"/>
        </w:rPr>
        <w:t xml:space="preserve">Reports of the </w:t>
      </w:r>
      <w:r w:rsidRPr="00D83653">
        <w:rPr>
          <w:i/>
          <w:iCs/>
          <w:sz w:val="20"/>
          <w:szCs w:val="20"/>
          <w:lang w:val="en-US"/>
        </w:rPr>
        <w:t xml:space="preserve">10th International Conference on </w:t>
      </w:r>
      <w:proofErr w:type="spellStart"/>
      <w:r w:rsidRPr="00D83653">
        <w:rPr>
          <w:i/>
          <w:iCs/>
          <w:sz w:val="20"/>
          <w:szCs w:val="20"/>
          <w:lang w:val="en-US"/>
        </w:rPr>
        <w:t>Nanosciences</w:t>
      </w:r>
      <w:proofErr w:type="spellEnd"/>
      <w:r w:rsidRPr="00D83653">
        <w:rPr>
          <w:i/>
          <w:iCs/>
          <w:sz w:val="20"/>
          <w:szCs w:val="20"/>
          <w:lang w:val="en-US"/>
        </w:rPr>
        <w:t xml:space="preserve"> &amp; Nanotechnologies (NN13)</w:t>
      </w:r>
      <w:r w:rsidRPr="00D83653">
        <w:rPr>
          <w:i/>
          <w:sz w:val="20"/>
          <w:szCs w:val="20"/>
          <w:lang w:val="en-US"/>
        </w:rPr>
        <w:t>// 9-12 July 2013, Thessaloniki, Greece.</w:t>
      </w:r>
      <w:r w:rsidRPr="00D83653">
        <w:rPr>
          <w:sz w:val="20"/>
          <w:szCs w:val="20"/>
          <w:lang w:val="en-US"/>
        </w:rPr>
        <w:t xml:space="preserve"> </w:t>
      </w:r>
      <w:proofErr w:type="gramStart"/>
      <w:r w:rsidRPr="00D83653">
        <w:rPr>
          <w:sz w:val="20"/>
          <w:szCs w:val="20"/>
          <w:lang w:val="en-US"/>
        </w:rPr>
        <w:t>pp.89-92</w:t>
      </w:r>
      <w:proofErr w:type="gramEnd"/>
      <w:r w:rsidRPr="00D83653">
        <w:rPr>
          <w:sz w:val="20"/>
          <w:szCs w:val="20"/>
          <w:lang w:val="uk-UA"/>
        </w:rPr>
        <w:t>.</w:t>
      </w:r>
    </w:p>
    <w:p w:rsidR="00E9479C" w:rsidRPr="00D83653" w:rsidRDefault="00E9479C" w:rsidP="00E9479C">
      <w:pPr>
        <w:autoSpaceDE w:val="0"/>
        <w:autoSpaceDN w:val="0"/>
        <w:adjustRightInd w:val="0"/>
        <w:spacing w:after="0" w:line="240" w:lineRule="auto"/>
        <w:rPr>
          <w:rFonts w:ascii="Times New Roman" w:hAnsi="Times New Roman" w:cs="Times New Roman"/>
          <w:sz w:val="20"/>
          <w:szCs w:val="20"/>
          <w:lang w:val="en-US"/>
        </w:rPr>
      </w:pPr>
    </w:p>
    <w:p w:rsidR="00890547" w:rsidRDefault="00890547">
      <w:pPr>
        <w:rPr>
          <w:lang w:val="en-US"/>
        </w:rPr>
      </w:pPr>
    </w:p>
    <w:p w:rsidR="00E9479C" w:rsidRDefault="00E9479C">
      <w:pPr>
        <w:rPr>
          <w:lang w:val="en-US"/>
        </w:rPr>
      </w:pPr>
    </w:p>
    <w:p w:rsidR="00E9479C" w:rsidRDefault="00E9479C">
      <w:pPr>
        <w:rPr>
          <w:lang w:val="en-US"/>
        </w:rPr>
      </w:pPr>
    </w:p>
    <w:p w:rsidR="00E9479C" w:rsidRDefault="00E9479C">
      <w:pPr>
        <w:rPr>
          <w:lang w:val="en-US"/>
        </w:rPr>
      </w:pPr>
    </w:p>
    <w:p w:rsidR="00E9479C" w:rsidRPr="00E9479C" w:rsidRDefault="00E9479C" w:rsidP="00E9479C">
      <w:pPr>
        <w:tabs>
          <w:tab w:val="left" w:pos="2055"/>
          <w:tab w:val="center" w:pos="4677"/>
        </w:tabs>
        <w:spacing w:line="240" w:lineRule="auto"/>
        <w:jc w:val="center"/>
        <w:rPr>
          <w:rFonts w:ascii="Times New Roman" w:hAnsi="Times New Roman" w:cs="Times New Roman"/>
          <w:b/>
          <w:bCs/>
          <w:sz w:val="24"/>
          <w:szCs w:val="24"/>
          <w:lang w:val="uk-UA"/>
        </w:rPr>
      </w:pPr>
      <w:r w:rsidRPr="00E9479C">
        <w:rPr>
          <w:rFonts w:ascii="Times New Roman" w:hAnsi="Times New Roman" w:cs="Times New Roman"/>
          <w:b/>
          <w:color w:val="202124"/>
          <w:sz w:val="24"/>
          <w:szCs w:val="24"/>
          <w:shd w:val="clear" w:color="auto" w:fill="F8F9FA"/>
          <w:lang w:val="en-US"/>
        </w:rPr>
        <w:lastRenderedPageBreak/>
        <w:t>Nanotechnology</w:t>
      </w:r>
      <w:r w:rsidRPr="00E9479C">
        <w:rPr>
          <w:rFonts w:ascii="Times New Roman" w:hAnsi="Times New Roman" w:cs="Times New Roman"/>
          <w:b/>
          <w:color w:val="202124"/>
          <w:sz w:val="24"/>
          <w:szCs w:val="24"/>
          <w:shd w:val="clear" w:color="auto" w:fill="F8F9FA"/>
          <w:lang w:val="uk-UA"/>
        </w:rPr>
        <w:t xml:space="preserve"> </w:t>
      </w:r>
      <w:r w:rsidRPr="00E9479C">
        <w:rPr>
          <w:rFonts w:ascii="Times New Roman" w:hAnsi="Times New Roman" w:cs="Times New Roman"/>
          <w:b/>
          <w:color w:val="202124"/>
          <w:sz w:val="24"/>
          <w:szCs w:val="24"/>
          <w:shd w:val="clear" w:color="auto" w:fill="F8F9FA"/>
          <w:lang w:val="en-US"/>
        </w:rPr>
        <w:t>for</w:t>
      </w:r>
      <w:r w:rsidRPr="00E9479C">
        <w:rPr>
          <w:rFonts w:ascii="Times New Roman" w:hAnsi="Times New Roman" w:cs="Times New Roman"/>
          <w:b/>
          <w:color w:val="202124"/>
          <w:sz w:val="24"/>
          <w:szCs w:val="24"/>
          <w:shd w:val="clear" w:color="auto" w:fill="F8F9FA"/>
          <w:lang w:val="uk-UA"/>
        </w:rPr>
        <w:t xml:space="preserve"> </w:t>
      </w:r>
      <w:r w:rsidRPr="00E9479C">
        <w:rPr>
          <w:rFonts w:ascii="Times New Roman" w:hAnsi="Times New Roman" w:cs="Times New Roman"/>
          <w:b/>
          <w:color w:val="202124"/>
          <w:sz w:val="24"/>
          <w:szCs w:val="24"/>
          <w:shd w:val="clear" w:color="auto" w:fill="F8F9FA"/>
          <w:lang w:val="en-US"/>
        </w:rPr>
        <w:t>health</w:t>
      </w:r>
      <w:r w:rsidRPr="00E9479C">
        <w:rPr>
          <w:rFonts w:ascii="Times New Roman" w:hAnsi="Times New Roman" w:cs="Times New Roman"/>
          <w:b/>
          <w:color w:val="202124"/>
          <w:sz w:val="24"/>
          <w:szCs w:val="24"/>
          <w:shd w:val="clear" w:color="auto" w:fill="F8F9FA"/>
          <w:lang w:val="uk-UA"/>
        </w:rPr>
        <w:t xml:space="preserve"> </w:t>
      </w:r>
      <w:r w:rsidRPr="00E9479C">
        <w:rPr>
          <w:rFonts w:ascii="Times New Roman" w:hAnsi="Times New Roman" w:cs="Times New Roman"/>
          <w:b/>
          <w:color w:val="202124"/>
          <w:sz w:val="24"/>
          <w:szCs w:val="24"/>
          <w:shd w:val="clear" w:color="auto" w:fill="F8F9FA"/>
          <w:lang w:val="en-US"/>
        </w:rPr>
        <w:t>protection</w:t>
      </w:r>
    </w:p>
    <w:p w:rsidR="004011A9" w:rsidRDefault="00E9479C" w:rsidP="00E9479C">
      <w:pPr>
        <w:spacing w:line="240" w:lineRule="auto"/>
        <w:jc w:val="center"/>
        <w:rPr>
          <w:rFonts w:ascii="Times New Roman" w:hAnsi="Times New Roman" w:cs="Times New Roman"/>
          <w:b/>
          <w:sz w:val="24"/>
          <w:szCs w:val="24"/>
          <w:lang w:val="en-US"/>
        </w:rPr>
      </w:pPr>
      <w:proofErr w:type="spellStart"/>
      <w:r w:rsidRPr="00E9479C">
        <w:rPr>
          <w:rFonts w:ascii="Times New Roman" w:hAnsi="Times New Roman" w:cs="Times New Roman"/>
          <w:b/>
          <w:sz w:val="24"/>
          <w:szCs w:val="24"/>
          <w:lang w:val="en-US"/>
        </w:rPr>
        <w:t>Bioconjugates</w:t>
      </w:r>
      <w:proofErr w:type="spellEnd"/>
      <w:r w:rsidRPr="00E9479C">
        <w:rPr>
          <w:rFonts w:ascii="Times New Roman" w:hAnsi="Times New Roman" w:cs="Times New Roman"/>
          <w:b/>
          <w:sz w:val="24"/>
          <w:szCs w:val="24"/>
          <w:lang w:val="en-US"/>
        </w:rPr>
        <w:t xml:space="preserve"> of </w:t>
      </w:r>
      <w:proofErr w:type="spellStart"/>
      <w:r w:rsidRPr="00E9479C">
        <w:rPr>
          <w:rFonts w:ascii="Times New Roman" w:hAnsi="Times New Roman" w:cs="Times New Roman"/>
          <w:b/>
          <w:sz w:val="24"/>
          <w:szCs w:val="24"/>
          <w:lang w:val="en-US"/>
        </w:rPr>
        <w:t>nanogold</w:t>
      </w:r>
      <w:proofErr w:type="spellEnd"/>
      <w:r w:rsidRPr="00E9479C">
        <w:rPr>
          <w:rFonts w:ascii="Times New Roman" w:hAnsi="Times New Roman" w:cs="Times New Roman"/>
          <w:b/>
          <w:sz w:val="24"/>
          <w:szCs w:val="24"/>
          <w:lang w:val="en-US"/>
        </w:rPr>
        <w:t xml:space="preserve"> with </w:t>
      </w:r>
      <w:r w:rsidR="004011A9" w:rsidRPr="004011A9">
        <w:rPr>
          <w:rFonts w:ascii="Times New Roman" w:hAnsi="Times New Roman" w:cs="Times New Roman"/>
          <w:b/>
          <w:i/>
          <w:sz w:val="24"/>
          <w:szCs w:val="24"/>
          <w:lang w:val="en-US"/>
        </w:rPr>
        <w:t>Chlorella v.</w:t>
      </w:r>
      <w:r w:rsidRPr="00E9479C">
        <w:rPr>
          <w:rFonts w:ascii="Times New Roman" w:hAnsi="Times New Roman" w:cs="Times New Roman"/>
          <w:b/>
          <w:sz w:val="24"/>
          <w:szCs w:val="24"/>
          <w:lang w:val="en-US"/>
        </w:rPr>
        <w:t xml:space="preserve"> polysaccharides  </w:t>
      </w:r>
    </w:p>
    <w:p w:rsidR="00E9479C" w:rsidRPr="00E9479C" w:rsidRDefault="00E9479C" w:rsidP="00E9479C">
      <w:pPr>
        <w:spacing w:line="240" w:lineRule="auto"/>
        <w:jc w:val="center"/>
        <w:rPr>
          <w:rFonts w:ascii="Times New Roman" w:hAnsi="Times New Roman" w:cs="Times New Roman"/>
          <w:b/>
          <w:sz w:val="24"/>
          <w:szCs w:val="24"/>
          <w:lang w:val="en-US"/>
        </w:rPr>
      </w:pPr>
      <w:proofErr w:type="gramStart"/>
      <w:r w:rsidRPr="00E9479C">
        <w:rPr>
          <w:rFonts w:ascii="Times New Roman" w:hAnsi="Times New Roman" w:cs="Times New Roman"/>
          <w:b/>
          <w:sz w:val="24"/>
          <w:szCs w:val="24"/>
          <w:lang w:val="en-US"/>
        </w:rPr>
        <w:t>selectively</w:t>
      </w:r>
      <w:proofErr w:type="gramEnd"/>
      <w:r w:rsidRPr="00E9479C">
        <w:rPr>
          <w:rFonts w:ascii="Times New Roman" w:hAnsi="Times New Roman" w:cs="Times New Roman"/>
          <w:b/>
          <w:sz w:val="24"/>
          <w:szCs w:val="24"/>
          <w:lang w:val="en-US"/>
        </w:rPr>
        <w:t xml:space="preserve"> inactivate leukemia cells</w:t>
      </w:r>
    </w:p>
    <w:p w:rsidR="00E9479C" w:rsidRPr="00E9479C" w:rsidRDefault="00E9479C" w:rsidP="00E9479C">
      <w:pPr>
        <w:spacing w:after="240" w:line="240" w:lineRule="auto"/>
        <w:jc w:val="center"/>
        <w:rPr>
          <w:rFonts w:ascii="Times New Roman" w:hAnsi="Times New Roman" w:cs="Times New Roman"/>
          <w:b/>
          <w:bCs/>
          <w:position w:val="7"/>
          <w:sz w:val="20"/>
          <w:szCs w:val="20"/>
          <w:lang w:val="en-US"/>
        </w:rPr>
      </w:pPr>
      <w:proofErr w:type="spellStart"/>
      <w:r w:rsidRPr="00E9479C">
        <w:rPr>
          <w:rFonts w:ascii="Times New Roman" w:hAnsi="Times New Roman" w:cs="Times New Roman"/>
          <w:b/>
          <w:bCs/>
          <w:sz w:val="20"/>
          <w:szCs w:val="20"/>
          <w:u w:val="single"/>
          <w:lang w:val="en-US"/>
        </w:rPr>
        <w:t>Oliinyk</w:t>
      </w:r>
      <w:proofErr w:type="spellEnd"/>
      <w:r w:rsidRPr="00E9479C">
        <w:rPr>
          <w:rFonts w:ascii="Times New Roman" w:hAnsi="Times New Roman" w:cs="Times New Roman"/>
          <w:b/>
          <w:bCs/>
          <w:sz w:val="20"/>
          <w:szCs w:val="20"/>
          <w:u w:val="single"/>
          <w:lang w:val="en-US"/>
        </w:rPr>
        <w:t xml:space="preserve"> A.I.</w:t>
      </w:r>
      <w:r w:rsidRPr="00E9479C">
        <w:rPr>
          <w:rFonts w:ascii="Times New Roman" w:hAnsi="Times New Roman" w:cs="Times New Roman"/>
          <w:b/>
          <w:bCs/>
          <w:position w:val="7"/>
          <w:sz w:val="20"/>
          <w:szCs w:val="20"/>
          <w:u w:val="single"/>
          <w:lang w:val="en-US"/>
        </w:rPr>
        <w:t>1</w:t>
      </w:r>
      <w:r w:rsidRPr="00E9479C">
        <w:rPr>
          <w:rFonts w:ascii="Times New Roman" w:hAnsi="Times New Roman" w:cs="Times New Roman"/>
          <w:b/>
          <w:bCs/>
          <w:sz w:val="20"/>
          <w:szCs w:val="20"/>
          <w:lang w:val="en-US"/>
        </w:rPr>
        <w:t xml:space="preserve">, </w:t>
      </w:r>
      <w:proofErr w:type="spellStart"/>
      <w:r w:rsidRPr="00E9479C">
        <w:rPr>
          <w:rFonts w:ascii="Times New Roman" w:hAnsi="Times New Roman" w:cs="Times New Roman"/>
          <w:b/>
          <w:bCs/>
          <w:sz w:val="20"/>
          <w:szCs w:val="20"/>
          <w:lang w:val="en-US"/>
        </w:rPr>
        <w:t>Skivka</w:t>
      </w:r>
      <w:proofErr w:type="spellEnd"/>
      <w:r w:rsidRPr="00E9479C">
        <w:rPr>
          <w:rFonts w:ascii="Times New Roman" w:hAnsi="Times New Roman" w:cs="Times New Roman"/>
          <w:b/>
          <w:bCs/>
          <w:sz w:val="20"/>
          <w:szCs w:val="20"/>
          <w:lang w:val="en-US"/>
        </w:rPr>
        <w:t xml:space="preserve"> L.M.</w:t>
      </w:r>
      <w:r w:rsidRPr="00E9479C">
        <w:rPr>
          <w:rFonts w:ascii="Times New Roman" w:hAnsi="Times New Roman" w:cs="Times New Roman"/>
          <w:b/>
          <w:bCs/>
          <w:position w:val="7"/>
          <w:sz w:val="20"/>
          <w:szCs w:val="20"/>
          <w:lang w:val="en-US"/>
        </w:rPr>
        <w:t>2</w:t>
      </w:r>
      <w:r w:rsidRPr="00E9479C">
        <w:rPr>
          <w:rFonts w:ascii="Times New Roman" w:hAnsi="Times New Roman" w:cs="Times New Roman"/>
          <w:b/>
          <w:bCs/>
          <w:sz w:val="20"/>
          <w:szCs w:val="20"/>
          <w:lang w:val="en-US"/>
        </w:rPr>
        <w:t xml:space="preserve">, </w:t>
      </w:r>
      <w:proofErr w:type="spellStart"/>
      <w:r w:rsidRPr="00E9479C">
        <w:rPr>
          <w:rFonts w:ascii="Times New Roman" w:hAnsi="Times New Roman" w:cs="Times New Roman"/>
          <w:b/>
          <w:bCs/>
          <w:sz w:val="20"/>
          <w:szCs w:val="20"/>
          <w:lang w:val="en-US"/>
        </w:rPr>
        <w:t>Litvin</w:t>
      </w:r>
      <w:proofErr w:type="spellEnd"/>
      <w:r w:rsidRPr="00E9479C">
        <w:rPr>
          <w:rFonts w:ascii="Times New Roman" w:hAnsi="Times New Roman" w:cs="Times New Roman"/>
          <w:b/>
          <w:bCs/>
          <w:sz w:val="20"/>
          <w:szCs w:val="20"/>
          <w:lang w:val="en-US"/>
        </w:rPr>
        <w:t xml:space="preserve"> P.M.</w:t>
      </w:r>
      <w:r w:rsidRPr="00E9479C">
        <w:rPr>
          <w:rFonts w:ascii="Times New Roman" w:hAnsi="Times New Roman" w:cs="Times New Roman"/>
          <w:b/>
          <w:bCs/>
          <w:position w:val="7"/>
          <w:sz w:val="20"/>
          <w:szCs w:val="20"/>
          <w:lang w:val="en-US"/>
        </w:rPr>
        <w:t>3</w:t>
      </w:r>
      <w:r w:rsidRPr="00E9479C">
        <w:rPr>
          <w:rFonts w:ascii="Times New Roman" w:hAnsi="Times New Roman" w:cs="Times New Roman"/>
          <w:b/>
          <w:bCs/>
          <w:sz w:val="20"/>
          <w:szCs w:val="20"/>
          <w:lang w:val="en-US"/>
        </w:rPr>
        <w:t xml:space="preserve">, </w:t>
      </w:r>
      <w:proofErr w:type="spellStart"/>
      <w:r w:rsidRPr="00E9479C">
        <w:rPr>
          <w:rFonts w:ascii="Times New Roman" w:hAnsi="Times New Roman" w:cs="Times New Roman"/>
          <w:b/>
          <w:bCs/>
          <w:sz w:val="20"/>
          <w:szCs w:val="20"/>
          <w:lang w:val="en-US"/>
        </w:rPr>
        <w:t>Fesenko</w:t>
      </w:r>
      <w:proofErr w:type="spellEnd"/>
      <w:r w:rsidRPr="00E9479C">
        <w:rPr>
          <w:rFonts w:ascii="Times New Roman" w:hAnsi="Times New Roman" w:cs="Times New Roman"/>
          <w:b/>
          <w:bCs/>
          <w:sz w:val="20"/>
          <w:szCs w:val="20"/>
          <w:lang w:val="en-US"/>
        </w:rPr>
        <w:t xml:space="preserve"> O.M.</w:t>
      </w:r>
      <w:r w:rsidRPr="00E9479C">
        <w:rPr>
          <w:rFonts w:ascii="Times New Roman" w:hAnsi="Times New Roman" w:cs="Times New Roman"/>
          <w:b/>
          <w:bCs/>
          <w:sz w:val="20"/>
          <w:szCs w:val="20"/>
          <w:vertAlign w:val="superscript"/>
          <w:lang w:val="en-US"/>
        </w:rPr>
        <w:t>4</w:t>
      </w:r>
      <w:r w:rsidRPr="00E9479C">
        <w:rPr>
          <w:rFonts w:ascii="Times New Roman" w:hAnsi="Times New Roman" w:cs="Times New Roman"/>
          <w:b/>
          <w:bCs/>
          <w:sz w:val="20"/>
          <w:szCs w:val="20"/>
          <w:lang w:val="en-US"/>
        </w:rPr>
        <w:t xml:space="preserve"> </w:t>
      </w:r>
      <w:proofErr w:type="spellStart"/>
      <w:r w:rsidRPr="00E9479C">
        <w:rPr>
          <w:rFonts w:ascii="Times New Roman" w:hAnsi="Times New Roman" w:cs="Times New Roman"/>
          <w:b/>
          <w:bCs/>
          <w:sz w:val="20"/>
          <w:szCs w:val="20"/>
          <w:lang w:val="en-US"/>
        </w:rPr>
        <w:t>Tregubova</w:t>
      </w:r>
      <w:proofErr w:type="spellEnd"/>
      <w:r w:rsidRPr="00E9479C">
        <w:rPr>
          <w:rFonts w:ascii="Times New Roman" w:hAnsi="Times New Roman" w:cs="Times New Roman"/>
          <w:b/>
          <w:bCs/>
          <w:sz w:val="20"/>
          <w:szCs w:val="20"/>
          <w:lang w:val="en-US"/>
        </w:rPr>
        <w:t xml:space="preserve"> N.A.</w:t>
      </w:r>
      <w:r w:rsidRPr="00E9479C">
        <w:rPr>
          <w:rFonts w:ascii="Times New Roman" w:hAnsi="Times New Roman" w:cs="Times New Roman"/>
          <w:b/>
          <w:bCs/>
          <w:position w:val="7"/>
          <w:sz w:val="20"/>
          <w:szCs w:val="20"/>
          <w:lang w:val="en-US"/>
        </w:rPr>
        <w:t>5</w:t>
      </w:r>
      <w:r w:rsidRPr="00E9479C">
        <w:rPr>
          <w:rFonts w:ascii="Times New Roman" w:hAnsi="Times New Roman" w:cs="Times New Roman"/>
          <w:b/>
          <w:bCs/>
          <w:sz w:val="20"/>
          <w:szCs w:val="20"/>
          <w:lang w:val="en-US"/>
        </w:rPr>
        <w:t>, Estrela-</w:t>
      </w:r>
      <w:proofErr w:type="spellStart"/>
      <w:r w:rsidRPr="00E9479C">
        <w:rPr>
          <w:rFonts w:ascii="Times New Roman" w:hAnsi="Times New Roman" w:cs="Times New Roman"/>
          <w:b/>
          <w:bCs/>
          <w:sz w:val="20"/>
          <w:szCs w:val="20"/>
          <w:lang w:val="en-US"/>
        </w:rPr>
        <w:t>Llopis</w:t>
      </w:r>
      <w:proofErr w:type="spellEnd"/>
      <w:r w:rsidRPr="00E9479C">
        <w:rPr>
          <w:rFonts w:ascii="Times New Roman" w:hAnsi="Times New Roman" w:cs="Times New Roman"/>
          <w:b/>
          <w:bCs/>
          <w:sz w:val="20"/>
          <w:szCs w:val="20"/>
          <w:lang w:val="en-US"/>
        </w:rPr>
        <w:t xml:space="preserve"> V.R.</w:t>
      </w:r>
      <w:r w:rsidRPr="00E9479C">
        <w:rPr>
          <w:rFonts w:ascii="Times New Roman" w:hAnsi="Times New Roman" w:cs="Times New Roman"/>
          <w:b/>
          <w:bCs/>
          <w:position w:val="7"/>
          <w:sz w:val="20"/>
          <w:szCs w:val="20"/>
          <w:lang w:val="en-US"/>
        </w:rPr>
        <w:t>1</w:t>
      </w:r>
    </w:p>
    <w:p w:rsidR="00E9479C" w:rsidRPr="002256A1" w:rsidRDefault="00E9479C" w:rsidP="00E9479C">
      <w:pPr>
        <w:spacing w:line="240" w:lineRule="auto"/>
        <w:rPr>
          <w:rFonts w:ascii="Times New Roman" w:hAnsi="Times New Roman" w:cs="Times New Roman"/>
          <w:i/>
          <w:sz w:val="20"/>
          <w:szCs w:val="20"/>
          <w:lang w:val="en-US"/>
        </w:rPr>
      </w:pPr>
      <w:r w:rsidRPr="002256A1">
        <w:rPr>
          <w:rFonts w:ascii="Times New Roman" w:hAnsi="Times New Roman" w:cs="Times New Roman"/>
          <w:i/>
          <w:iCs/>
          <w:position w:val="6"/>
          <w:sz w:val="20"/>
          <w:szCs w:val="20"/>
          <w:lang w:val="en-US"/>
        </w:rPr>
        <w:t>1</w:t>
      </w:r>
      <w:r w:rsidRPr="002256A1">
        <w:rPr>
          <w:rFonts w:ascii="Times New Roman" w:hAnsi="Times New Roman" w:cs="Times New Roman"/>
          <w:i/>
          <w:iCs/>
          <w:sz w:val="20"/>
          <w:szCs w:val="20"/>
          <w:lang w:val="en-US"/>
        </w:rPr>
        <w:t xml:space="preserve"> </w:t>
      </w:r>
      <w:proofErr w:type="spellStart"/>
      <w:r w:rsidRPr="002256A1">
        <w:rPr>
          <w:rFonts w:ascii="Times New Roman" w:hAnsi="Times New Roman" w:cs="Times New Roman"/>
          <w:i/>
          <w:sz w:val="20"/>
          <w:szCs w:val="20"/>
          <w:lang w:val="en-US"/>
        </w:rPr>
        <w:t>F.D.Ovcharenko</w:t>
      </w:r>
      <w:proofErr w:type="spellEnd"/>
      <w:r w:rsidRPr="002256A1">
        <w:rPr>
          <w:rFonts w:ascii="Times New Roman" w:hAnsi="Times New Roman" w:cs="Times New Roman"/>
          <w:i/>
          <w:sz w:val="20"/>
          <w:szCs w:val="20"/>
          <w:lang w:val="en-US"/>
        </w:rPr>
        <w:t xml:space="preserve"> Institute of </w:t>
      </w:r>
      <w:proofErr w:type="spellStart"/>
      <w:r w:rsidRPr="002256A1">
        <w:rPr>
          <w:rFonts w:ascii="Times New Roman" w:hAnsi="Times New Roman" w:cs="Times New Roman"/>
          <w:i/>
          <w:sz w:val="20"/>
          <w:szCs w:val="20"/>
          <w:lang w:val="en-US"/>
        </w:rPr>
        <w:t>Biocolloid</w:t>
      </w:r>
      <w:proofErr w:type="spellEnd"/>
      <w:r w:rsidRPr="002256A1">
        <w:rPr>
          <w:rFonts w:ascii="Times New Roman" w:hAnsi="Times New Roman" w:cs="Times New Roman"/>
          <w:i/>
          <w:sz w:val="20"/>
          <w:szCs w:val="20"/>
          <w:lang w:val="en-US"/>
        </w:rPr>
        <w:t xml:space="preserve"> Chemistry</w:t>
      </w:r>
      <w:proofErr w:type="gramStart"/>
      <w:r w:rsidRPr="002256A1">
        <w:rPr>
          <w:rFonts w:ascii="Times New Roman" w:hAnsi="Times New Roman" w:cs="Times New Roman"/>
          <w:i/>
          <w:sz w:val="20"/>
          <w:szCs w:val="20"/>
          <w:lang w:val="en-US"/>
        </w:rPr>
        <w:t>  NAS</w:t>
      </w:r>
      <w:proofErr w:type="gramEnd"/>
      <w:r w:rsidRPr="002256A1">
        <w:rPr>
          <w:rFonts w:ascii="Times New Roman" w:hAnsi="Times New Roman" w:cs="Times New Roman"/>
          <w:i/>
          <w:sz w:val="20"/>
          <w:szCs w:val="20"/>
          <w:lang w:val="en-US"/>
        </w:rPr>
        <w:t xml:space="preserve"> of Ukraine</w:t>
      </w:r>
    </w:p>
    <w:p w:rsidR="00E9479C" w:rsidRPr="002256A1" w:rsidRDefault="00E9479C" w:rsidP="00E9479C">
      <w:pPr>
        <w:spacing w:line="240" w:lineRule="auto"/>
        <w:rPr>
          <w:rFonts w:ascii="Times New Roman" w:hAnsi="Times New Roman" w:cs="Times New Roman"/>
          <w:i/>
          <w:iCs/>
          <w:sz w:val="20"/>
          <w:szCs w:val="20"/>
          <w:lang w:val="en-US"/>
        </w:rPr>
      </w:pPr>
      <w:r w:rsidRPr="002256A1">
        <w:rPr>
          <w:rFonts w:ascii="Times New Roman" w:hAnsi="Times New Roman" w:cs="Times New Roman"/>
          <w:i/>
          <w:iCs/>
          <w:position w:val="6"/>
          <w:sz w:val="20"/>
          <w:szCs w:val="20"/>
          <w:lang w:val="en-US"/>
        </w:rPr>
        <w:t>2</w:t>
      </w:r>
      <w:proofErr w:type="spellStart"/>
      <w:r w:rsidRPr="002256A1">
        <w:rPr>
          <w:rFonts w:ascii="Times New Roman" w:hAnsi="Times New Roman" w:cs="Times New Roman"/>
          <w:i/>
          <w:iCs/>
          <w:sz w:val="20"/>
          <w:szCs w:val="20"/>
          <w:lang w:val="en-US"/>
        </w:rPr>
        <w:t>Taras</w:t>
      </w:r>
      <w:proofErr w:type="spellEnd"/>
      <w:r w:rsidRPr="002256A1">
        <w:rPr>
          <w:rFonts w:ascii="Times New Roman" w:hAnsi="Times New Roman" w:cs="Times New Roman"/>
          <w:i/>
          <w:iCs/>
          <w:sz w:val="20"/>
          <w:szCs w:val="20"/>
          <w:lang w:val="en-US"/>
        </w:rPr>
        <w:t xml:space="preserve"> Shevchenko Kyiv National University, Kyiv, Ukraine</w:t>
      </w:r>
    </w:p>
    <w:p w:rsidR="00E9479C" w:rsidRPr="002256A1" w:rsidRDefault="00E9479C" w:rsidP="00E9479C">
      <w:pPr>
        <w:spacing w:line="240" w:lineRule="auto"/>
        <w:rPr>
          <w:rFonts w:ascii="Times New Roman" w:hAnsi="Times New Roman" w:cs="Times New Roman"/>
          <w:i/>
          <w:sz w:val="20"/>
          <w:szCs w:val="20"/>
          <w:lang w:val="en-US"/>
        </w:rPr>
      </w:pPr>
      <w:proofErr w:type="gramStart"/>
      <w:r w:rsidRPr="002256A1">
        <w:rPr>
          <w:rFonts w:ascii="Times New Roman" w:hAnsi="Times New Roman" w:cs="Times New Roman"/>
          <w:i/>
          <w:iCs/>
          <w:sz w:val="20"/>
          <w:szCs w:val="20"/>
          <w:lang w:val="en-US"/>
        </w:rPr>
        <w:t xml:space="preserve">3 </w:t>
      </w:r>
      <w:r w:rsidRPr="002256A1">
        <w:rPr>
          <w:rFonts w:ascii="Times New Roman" w:hAnsi="Times New Roman" w:cs="Times New Roman"/>
          <w:i/>
          <w:sz w:val="20"/>
          <w:szCs w:val="20"/>
          <w:lang w:val="en-US"/>
        </w:rPr>
        <w:t> </w:t>
      </w:r>
      <w:proofErr w:type="spellStart"/>
      <w:r w:rsidRPr="002256A1">
        <w:rPr>
          <w:rFonts w:ascii="Times New Roman" w:hAnsi="Times New Roman" w:cs="Times New Roman"/>
          <w:i/>
          <w:sz w:val="20"/>
          <w:szCs w:val="20"/>
          <w:lang w:val="en-US"/>
        </w:rPr>
        <w:t>V.Lashkaryov</w:t>
      </w:r>
      <w:proofErr w:type="spellEnd"/>
      <w:proofErr w:type="gramEnd"/>
      <w:r w:rsidRPr="002256A1">
        <w:rPr>
          <w:rFonts w:ascii="Times New Roman" w:hAnsi="Times New Roman" w:cs="Times New Roman"/>
          <w:i/>
          <w:sz w:val="20"/>
          <w:szCs w:val="20"/>
          <w:lang w:val="en-US"/>
        </w:rPr>
        <w:t xml:space="preserve"> Institute of Semiconductor Physics NAS of Ukraine</w:t>
      </w:r>
    </w:p>
    <w:p w:rsidR="00E9479C" w:rsidRPr="002256A1" w:rsidRDefault="00E9479C" w:rsidP="00E9479C">
      <w:pPr>
        <w:spacing w:line="240" w:lineRule="auto"/>
        <w:rPr>
          <w:rFonts w:ascii="Times New Roman" w:hAnsi="Times New Roman" w:cs="Times New Roman"/>
          <w:i/>
          <w:sz w:val="20"/>
          <w:szCs w:val="20"/>
          <w:lang w:val="en-US"/>
        </w:rPr>
      </w:pPr>
      <w:r w:rsidRPr="002256A1">
        <w:rPr>
          <w:rFonts w:ascii="Times New Roman" w:hAnsi="Times New Roman" w:cs="Times New Roman"/>
          <w:i/>
          <w:sz w:val="20"/>
          <w:szCs w:val="20"/>
          <w:lang w:val="en-US"/>
        </w:rPr>
        <w:t>4 Institute of Physics NAS of Ukraine</w:t>
      </w:r>
    </w:p>
    <w:p w:rsidR="00E9479C" w:rsidRPr="002256A1" w:rsidRDefault="00E9479C" w:rsidP="00E9479C">
      <w:pPr>
        <w:spacing w:line="240" w:lineRule="auto"/>
        <w:rPr>
          <w:rFonts w:ascii="Times New Roman" w:hAnsi="Times New Roman" w:cs="Times New Roman"/>
          <w:i/>
          <w:sz w:val="20"/>
          <w:szCs w:val="20"/>
          <w:lang w:val="en-US"/>
        </w:rPr>
      </w:pPr>
      <w:r w:rsidRPr="002256A1">
        <w:rPr>
          <w:rFonts w:ascii="Times New Roman" w:hAnsi="Times New Roman" w:cs="Times New Roman"/>
          <w:i/>
          <w:iCs/>
          <w:position w:val="6"/>
          <w:sz w:val="20"/>
          <w:szCs w:val="20"/>
          <w:lang w:val="en-US"/>
        </w:rPr>
        <w:t>5</w:t>
      </w:r>
      <w:r w:rsidRPr="002256A1">
        <w:rPr>
          <w:rFonts w:ascii="Times New Roman" w:hAnsi="Times New Roman" w:cs="Times New Roman"/>
          <w:i/>
          <w:sz w:val="20"/>
          <w:szCs w:val="20"/>
          <w:shd w:val="clear" w:color="auto" w:fill="FFFFFF"/>
          <w:lang w:val="en-US"/>
        </w:rPr>
        <w:t>RE. </w:t>
      </w:r>
      <w:proofErr w:type="spellStart"/>
      <w:r w:rsidRPr="002256A1">
        <w:rPr>
          <w:rFonts w:ascii="Times New Roman" w:hAnsi="Times New Roman" w:cs="Times New Roman"/>
          <w:i/>
          <w:sz w:val="20"/>
          <w:szCs w:val="20"/>
          <w:shd w:val="clear" w:color="auto" w:fill="FFFFFF"/>
          <w:lang w:val="en-US"/>
        </w:rPr>
        <w:t>Kavetsky</w:t>
      </w:r>
      <w:proofErr w:type="spellEnd"/>
      <w:r w:rsidRPr="002256A1">
        <w:rPr>
          <w:rFonts w:ascii="Times New Roman" w:hAnsi="Times New Roman" w:cs="Times New Roman"/>
          <w:i/>
          <w:sz w:val="20"/>
          <w:szCs w:val="20"/>
          <w:shd w:val="clear" w:color="auto" w:fill="FFFFFF"/>
          <w:lang w:val="en-US"/>
        </w:rPr>
        <w:t xml:space="preserve"> Institute of Experimental Pathology, Oncology and Radiobiology NAS of Ukraine</w:t>
      </w:r>
    </w:p>
    <w:p w:rsidR="00E9479C" w:rsidRPr="002256A1" w:rsidRDefault="00E9479C" w:rsidP="00E9479C">
      <w:pPr>
        <w:spacing w:line="240" w:lineRule="auto"/>
        <w:rPr>
          <w:rFonts w:ascii="Times New Roman" w:hAnsi="Times New Roman" w:cs="Times New Roman"/>
          <w:sz w:val="20"/>
          <w:szCs w:val="20"/>
          <w:lang w:val="en-US"/>
        </w:rPr>
      </w:pPr>
    </w:p>
    <w:p w:rsidR="00E9479C" w:rsidRPr="002256A1" w:rsidRDefault="00E9479C" w:rsidP="00E9479C">
      <w:pPr>
        <w:spacing w:line="240" w:lineRule="auto"/>
        <w:jc w:val="both"/>
        <w:rPr>
          <w:rFonts w:ascii="Times New Roman" w:hAnsi="Times New Roman" w:cs="Times New Roman"/>
          <w:sz w:val="20"/>
          <w:szCs w:val="20"/>
          <w:lang w:val="en-US"/>
        </w:rPr>
      </w:pPr>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 xml:space="preserve">   </w:t>
      </w:r>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 xml:space="preserve">Significant side effects of </w:t>
      </w:r>
      <w:proofErr w:type="gramStart"/>
      <w:r w:rsidRPr="002256A1">
        <w:rPr>
          <w:rFonts w:ascii="Times New Roman" w:hAnsi="Times New Roman" w:cs="Times New Roman"/>
          <w:sz w:val="20"/>
          <w:szCs w:val="20"/>
          <w:lang w:val="en-US"/>
        </w:rPr>
        <w:t xml:space="preserve">existing </w:t>
      </w:r>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chemotherapeutic</w:t>
      </w:r>
      <w:proofErr w:type="gramEnd"/>
      <w:r w:rsidRPr="002256A1">
        <w:rPr>
          <w:rFonts w:ascii="Times New Roman" w:hAnsi="Times New Roman" w:cs="Times New Roman"/>
          <w:sz w:val="20"/>
          <w:szCs w:val="20"/>
          <w:lang w:val="en-US"/>
        </w:rPr>
        <w:t xml:space="preserve"> treatments </w:t>
      </w:r>
      <w:r w:rsidRPr="002256A1">
        <w:rPr>
          <w:rStyle w:val="hps"/>
          <w:rFonts w:ascii="Times New Roman" w:hAnsi="Times New Roman" w:cs="Times New Roman"/>
          <w:color w:val="000000"/>
          <w:sz w:val="20"/>
          <w:szCs w:val="20"/>
          <w:lang w:val="en"/>
        </w:rPr>
        <w:t>necessitate</w:t>
      </w:r>
      <w:r w:rsidRPr="002256A1">
        <w:rPr>
          <w:rFonts w:ascii="Times New Roman" w:hAnsi="Times New Roman" w:cs="Times New Roman"/>
          <w:sz w:val="20"/>
          <w:szCs w:val="20"/>
          <w:lang w:val="en-US"/>
        </w:rPr>
        <w:t xml:space="preserve"> the search and the development </w:t>
      </w:r>
      <w:r w:rsidRPr="002256A1">
        <w:rPr>
          <w:rFonts w:ascii="Times New Roman" w:hAnsi="Times New Roman" w:cs="Times New Roman"/>
          <w:color w:val="000000"/>
          <w:sz w:val="20"/>
          <w:szCs w:val="20"/>
          <w:lang w:val="en-US"/>
        </w:rPr>
        <w:t xml:space="preserve">of </w:t>
      </w:r>
      <w:r w:rsidRPr="002256A1">
        <w:rPr>
          <w:rStyle w:val="hps"/>
          <w:rFonts w:ascii="Times New Roman" w:hAnsi="Times New Roman" w:cs="Times New Roman"/>
          <w:color w:val="000000"/>
          <w:sz w:val="20"/>
          <w:szCs w:val="20"/>
          <w:lang w:val="en"/>
        </w:rPr>
        <w:t>a fundamentally new</w:t>
      </w:r>
      <w:r w:rsidRPr="002256A1">
        <w:rPr>
          <w:rStyle w:val="shorttext"/>
          <w:rFonts w:ascii="Times New Roman" w:hAnsi="Times New Roman" w:cs="Times New Roman"/>
          <w:color w:val="000000"/>
          <w:sz w:val="20"/>
          <w:szCs w:val="20"/>
          <w:lang w:val="en"/>
        </w:rPr>
        <w:t xml:space="preserve"> </w:t>
      </w:r>
      <w:r w:rsidRPr="002256A1">
        <w:rPr>
          <w:rStyle w:val="hps"/>
          <w:rFonts w:ascii="Times New Roman" w:hAnsi="Times New Roman" w:cs="Times New Roman"/>
          <w:color w:val="000000"/>
          <w:sz w:val="20"/>
          <w:szCs w:val="20"/>
          <w:lang w:val="en"/>
        </w:rPr>
        <w:t xml:space="preserve">methodological approaches to solve the problem of the effective treatment of oncology patients. </w:t>
      </w:r>
      <w:r w:rsidRPr="002256A1">
        <w:rPr>
          <w:rFonts w:ascii="Times New Roman" w:eastAsia="MinionPro-Regular" w:hAnsi="Times New Roman" w:cs="Times New Roman"/>
          <w:sz w:val="20"/>
          <w:szCs w:val="20"/>
          <w:lang w:val="en-US"/>
        </w:rPr>
        <w:t>Engineering of nanoparticles</w:t>
      </w:r>
      <w:r w:rsidRPr="002256A1">
        <w:rPr>
          <w:rFonts w:ascii="Times New Roman" w:hAnsi="Times New Roman" w:cs="Times New Roman"/>
          <w:sz w:val="20"/>
          <w:szCs w:val="20"/>
          <w:lang w:val="en-US"/>
        </w:rPr>
        <w:t xml:space="preserve"> is one of the most promising such approaches in biomedicine</w:t>
      </w:r>
      <w:r w:rsidRPr="002256A1">
        <w:rPr>
          <w:rFonts w:ascii="Times New Roman" w:hAnsi="Times New Roman" w:cs="Times New Roman"/>
          <w:sz w:val="20"/>
          <w:szCs w:val="20"/>
          <w:vertAlign w:val="superscript"/>
          <w:lang w:val="en-US"/>
        </w:rPr>
        <w:t>1</w:t>
      </w:r>
      <w:r w:rsidRPr="002256A1">
        <w:rPr>
          <w:rFonts w:ascii="Times New Roman" w:hAnsi="Times New Roman" w:cs="Times New Roman"/>
          <w:sz w:val="20"/>
          <w:szCs w:val="20"/>
          <w:lang w:val="en-US"/>
        </w:rPr>
        <w:t>.</w:t>
      </w:r>
      <w:r w:rsidRPr="002256A1">
        <w:rPr>
          <w:rFonts w:ascii="Times New Roman" w:hAnsi="Times New Roman" w:cs="Times New Roman"/>
          <w:sz w:val="20"/>
          <w:szCs w:val="20"/>
          <w:vertAlign w:val="superscript"/>
          <w:lang w:val="en-US"/>
        </w:rPr>
        <w:t>2</w:t>
      </w:r>
    </w:p>
    <w:p w:rsidR="00E9479C" w:rsidRPr="002256A1" w:rsidRDefault="00E9479C" w:rsidP="00E9479C">
      <w:pPr>
        <w:spacing w:line="240" w:lineRule="auto"/>
        <w:jc w:val="both"/>
        <w:rPr>
          <w:rFonts w:ascii="Times New Roman" w:hAnsi="Times New Roman" w:cs="Times New Roman"/>
          <w:sz w:val="20"/>
          <w:szCs w:val="20"/>
          <w:lang w:val="en-US"/>
        </w:rPr>
      </w:pPr>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report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presents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results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study</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effect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synthesized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nanogold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bioconjugates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with</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adsorbed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polysaccharides</w:t>
      </w:r>
      <w:proofErr w:type="spellEnd"/>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 xml:space="preserve">of </w:t>
      </w:r>
      <w:proofErr w:type="spellStart"/>
      <w:r w:rsidRPr="002256A1">
        <w:rPr>
          <w:rFonts w:ascii="Times New Roman" w:hAnsi="Times New Roman" w:cs="Times New Roman"/>
          <w:sz w:val="20"/>
          <w:szCs w:val="20"/>
          <w:lang w:val="uk-UA"/>
        </w:rPr>
        <w:t>micro</w:t>
      </w:r>
      <w:proofErr w:type="spellEnd"/>
      <w:r w:rsidRPr="002256A1">
        <w:rPr>
          <w:rFonts w:ascii="Times New Roman" w:hAnsi="Times New Roman" w:cs="Times New Roman"/>
          <w:sz w:val="20"/>
          <w:szCs w:val="20"/>
          <w:lang w:val="en-US"/>
        </w:rPr>
        <w:t xml:space="preserve">algae </w:t>
      </w:r>
      <w:r w:rsidRPr="002256A1">
        <w:rPr>
          <w:rFonts w:ascii="Times New Roman" w:hAnsi="Times New Roman" w:cs="Times New Roman"/>
          <w:sz w:val="20"/>
          <w:szCs w:val="20"/>
          <w:lang w:val="uk-UA"/>
        </w:rPr>
        <w:t>(</w:t>
      </w:r>
      <w:proofErr w:type="spellStart"/>
      <w:r w:rsidRPr="002256A1">
        <w:rPr>
          <w:rFonts w:ascii="Times New Roman" w:hAnsi="Times New Roman" w:cs="Times New Roman"/>
          <w:sz w:val="20"/>
          <w:szCs w:val="20"/>
          <w:lang w:val="uk-UA"/>
        </w:rPr>
        <w:t>BCAuPS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human</w:t>
      </w:r>
      <w:proofErr w:type="spellEnd"/>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l</w:t>
      </w:r>
      <w:proofErr w:type="spellStart"/>
      <w:r w:rsidRPr="002256A1">
        <w:rPr>
          <w:rFonts w:ascii="Times New Roman" w:hAnsi="Times New Roman" w:cs="Times New Roman"/>
          <w:sz w:val="20"/>
          <w:szCs w:val="20"/>
          <w:lang w:val="uk-UA"/>
        </w:rPr>
        <w:t>eukemia</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cancer</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cell</w:t>
      </w:r>
      <w:proofErr w:type="spellEnd"/>
      <w:r w:rsidRPr="002256A1">
        <w:rPr>
          <w:rFonts w:ascii="Times New Roman" w:hAnsi="Times New Roman" w:cs="Times New Roman"/>
          <w:sz w:val="20"/>
          <w:szCs w:val="20"/>
          <w:lang w:val="en-US"/>
        </w:rPr>
        <w:t>s</w:t>
      </w:r>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line</w:t>
      </w:r>
      <w:proofErr w:type="spellEnd"/>
      <w:r w:rsidRPr="002256A1">
        <w:rPr>
          <w:rFonts w:ascii="Times New Roman" w:hAnsi="Times New Roman" w:cs="Times New Roman"/>
          <w:sz w:val="20"/>
          <w:szCs w:val="20"/>
          <w:lang w:val="en-US"/>
        </w:rPr>
        <w:t>s</w:t>
      </w:r>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i/>
          <w:sz w:val="20"/>
          <w:szCs w:val="20"/>
          <w:lang w:val="uk-UA"/>
        </w:rPr>
        <w:t>Jurkat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and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myeloid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line</w:t>
      </w:r>
      <w:proofErr w:type="spellEnd"/>
      <w:r w:rsidRPr="002256A1">
        <w:rPr>
          <w:rFonts w:ascii="Times New Roman" w:hAnsi="Times New Roman" w:cs="Times New Roman"/>
          <w:sz w:val="20"/>
          <w:szCs w:val="20"/>
          <w:lang w:val="en-US"/>
        </w:rPr>
        <w:t xml:space="preserve">age </w:t>
      </w:r>
      <w:proofErr w:type="spellStart"/>
      <w:r w:rsidRPr="002256A1">
        <w:rPr>
          <w:rFonts w:ascii="Times New Roman" w:hAnsi="Times New Roman" w:cs="Times New Roman"/>
          <w:sz w:val="20"/>
          <w:szCs w:val="20"/>
          <w:lang w:val="uk-UA"/>
        </w:rPr>
        <w:t>cells</w:t>
      </w:r>
      <w:proofErr w:type="spellEnd"/>
      <w:r w:rsidRPr="002256A1">
        <w:rPr>
          <w:rFonts w:ascii="Times New Roman" w:hAnsi="Times New Roman" w:cs="Times New Roman"/>
          <w:sz w:val="20"/>
          <w:szCs w:val="20"/>
          <w:lang w:val="uk-UA"/>
        </w:rPr>
        <w:t xml:space="preserve"> U937 </w:t>
      </w:r>
      <w:proofErr w:type="spellStart"/>
      <w:r w:rsidRPr="002256A1">
        <w:rPr>
          <w:rFonts w:ascii="Times New Roman" w:hAnsi="Times New Roman" w:cs="Times New Roman"/>
          <w:sz w:val="20"/>
          <w:szCs w:val="20"/>
          <w:lang w:val="uk-UA"/>
        </w:rPr>
        <w:t>and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in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comparison</w:t>
      </w:r>
      <w:proofErr w:type="spellEnd"/>
      <w:r w:rsidRPr="002256A1">
        <w:rPr>
          <w:rFonts w:ascii="Times New Roman" w:hAnsi="Times New Roman" w:cs="Times New Roman"/>
          <w:sz w:val="20"/>
          <w:szCs w:val="20"/>
          <w:lang w:val="uk-UA"/>
        </w:rPr>
        <w:t xml:space="preserve"> - </w:t>
      </w:r>
      <w:proofErr w:type="spellStart"/>
      <w:r w:rsidRPr="002256A1">
        <w:rPr>
          <w:rFonts w:ascii="Times New Roman" w:hAnsi="Times New Roman" w:cs="Times New Roman"/>
          <w:sz w:val="20"/>
          <w:szCs w:val="20"/>
          <w:lang w:val="uk-UA"/>
        </w:rPr>
        <w:t>on</w:t>
      </w:r>
      <w:proofErr w:type="spellEnd"/>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peripheral blood mononuclear leukocytes (PBML) isolated from healthy adult</w:t>
      </w:r>
      <w:r w:rsidRPr="002256A1">
        <w:rPr>
          <w:rFonts w:ascii="Times New Roman" w:hAnsi="Times New Roman" w:cs="Times New Roman"/>
          <w:sz w:val="20"/>
          <w:szCs w:val="20"/>
          <w:lang w:val="uk-UA"/>
        </w:rPr>
        <w:t xml:space="preserve">.  </w:t>
      </w:r>
    </w:p>
    <w:p w:rsidR="00E9479C" w:rsidRPr="002256A1" w:rsidRDefault="00E9479C" w:rsidP="00E9479C">
      <w:pPr>
        <w:spacing w:line="240" w:lineRule="auto"/>
        <w:jc w:val="both"/>
        <w:rPr>
          <w:rFonts w:ascii="Times New Roman" w:hAnsi="Times New Roman" w:cs="Times New Roman"/>
          <w:sz w:val="20"/>
          <w:szCs w:val="20"/>
          <w:lang w:val="en-US"/>
        </w:rPr>
      </w:pPr>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optimal</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conditions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for</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synthesis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NP AuPS3 </w:t>
      </w:r>
      <w:proofErr w:type="spellStart"/>
      <w:r w:rsidRPr="002256A1">
        <w:rPr>
          <w:rFonts w:ascii="Times New Roman" w:hAnsi="Times New Roman" w:cs="Times New Roman"/>
          <w:sz w:val="20"/>
          <w:szCs w:val="20"/>
          <w:lang w:val="uk-UA"/>
        </w:rPr>
        <w:t>have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been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determined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by</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studying</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PS </w:t>
      </w:r>
      <w:proofErr w:type="spellStart"/>
      <w:r w:rsidRPr="002256A1">
        <w:rPr>
          <w:rFonts w:ascii="Times New Roman" w:hAnsi="Times New Roman" w:cs="Times New Roman"/>
          <w:sz w:val="20"/>
          <w:szCs w:val="20"/>
          <w:lang w:val="uk-UA"/>
        </w:rPr>
        <w:t>adsorption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isotherm</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on</w:t>
      </w:r>
      <w:proofErr w:type="spellEnd"/>
      <w:r w:rsidRPr="002256A1">
        <w:rPr>
          <w:rFonts w:ascii="Times New Roman" w:hAnsi="Times New Roman" w:cs="Times New Roman"/>
          <w:sz w:val="20"/>
          <w:szCs w:val="20"/>
          <w:lang w:val="uk-UA"/>
        </w:rPr>
        <w:t xml:space="preserve"> NP </w:t>
      </w:r>
      <w:proofErr w:type="spellStart"/>
      <w:r w:rsidRPr="002256A1">
        <w:rPr>
          <w:rFonts w:ascii="Times New Roman" w:hAnsi="Times New Roman" w:cs="Times New Roman"/>
          <w:sz w:val="20"/>
          <w:szCs w:val="20"/>
          <w:lang w:val="uk-UA"/>
        </w:rPr>
        <w:t>and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effect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such</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adsorption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their</w:t>
      </w:r>
      <w:proofErr w:type="spellEnd"/>
      <w:r w:rsidRPr="002256A1">
        <w:rPr>
          <w:rFonts w:ascii="Times New Roman" w:hAnsi="Times New Roman" w:cs="Times New Roman"/>
          <w:sz w:val="20"/>
          <w:szCs w:val="20"/>
          <w:lang w:val="uk-UA"/>
        </w:rPr>
        <w:t xml:space="preserve"> ζ-</w:t>
      </w:r>
      <w:proofErr w:type="spellStart"/>
      <w:r w:rsidRPr="002256A1">
        <w:rPr>
          <w:rFonts w:ascii="Times New Roman" w:hAnsi="Times New Roman" w:cs="Times New Roman"/>
          <w:sz w:val="20"/>
          <w:szCs w:val="20"/>
          <w:lang w:val="uk-UA"/>
        </w:rPr>
        <w:t>potential</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size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distribution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NP </w:t>
      </w:r>
      <w:proofErr w:type="spellStart"/>
      <w:r w:rsidRPr="002256A1">
        <w:rPr>
          <w:rFonts w:ascii="Times New Roman" w:hAnsi="Times New Roman" w:cs="Times New Roman"/>
          <w:sz w:val="20"/>
          <w:szCs w:val="20"/>
          <w:lang w:val="uk-UA"/>
        </w:rPr>
        <w:t>AuPS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around</w:t>
      </w:r>
      <w:proofErr w:type="spellEnd"/>
      <w:r w:rsidRPr="002256A1">
        <w:rPr>
          <w:rFonts w:ascii="Times New Roman" w:hAnsi="Times New Roman" w:cs="Times New Roman"/>
          <w:sz w:val="20"/>
          <w:szCs w:val="20"/>
          <w:lang w:val="uk-UA"/>
        </w:rPr>
        <w:t xml:space="preserve"> 30 </w:t>
      </w:r>
      <w:proofErr w:type="spellStart"/>
      <w:r w:rsidRPr="002256A1">
        <w:rPr>
          <w:rFonts w:ascii="Times New Roman" w:hAnsi="Times New Roman" w:cs="Times New Roman"/>
          <w:sz w:val="20"/>
          <w:szCs w:val="20"/>
          <w:lang w:val="uk-UA"/>
        </w:rPr>
        <w:t>nm</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was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determined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by</w:t>
      </w:r>
      <w:proofErr w:type="spellEnd"/>
      <w:r w:rsidRPr="002256A1">
        <w:rPr>
          <w:rFonts w:ascii="Times New Roman" w:hAnsi="Times New Roman" w:cs="Times New Roman"/>
          <w:sz w:val="20"/>
          <w:szCs w:val="20"/>
          <w:lang w:val="uk-UA"/>
        </w:rPr>
        <w:t xml:space="preserve"> TEM </w:t>
      </w:r>
      <w:proofErr w:type="spellStart"/>
      <w:r w:rsidRPr="002256A1">
        <w:rPr>
          <w:rFonts w:ascii="Times New Roman" w:hAnsi="Times New Roman" w:cs="Times New Roman"/>
          <w:sz w:val="20"/>
          <w:szCs w:val="20"/>
          <w:lang w:val="uk-UA"/>
        </w:rPr>
        <w:t>and</w:t>
      </w:r>
      <w:proofErr w:type="spellEnd"/>
      <w:r w:rsidRPr="002256A1">
        <w:rPr>
          <w:rFonts w:ascii="Times New Roman" w:hAnsi="Times New Roman" w:cs="Times New Roman"/>
          <w:sz w:val="20"/>
          <w:szCs w:val="20"/>
          <w:lang w:val="uk-UA"/>
        </w:rPr>
        <w:t xml:space="preserve"> AFM. </w:t>
      </w:r>
      <w:r w:rsidRPr="002256A1">
        <w:rPr>
          <w:rFonts w:ascii="Times New Roman" w:hAnsi="Times New Roman" w:cs="Times New Roman"/>
          <w:sz w:val="20"/>
          <w:szCs w:val="20"/>
          <w:lang w:val="en-US"/>
        </w:rPr>
        <w:t>B</w:t>
      </w:r>
      <w:r w:rsidRPr="002256A1">
        <w:rPr>
          <w:rFonts w:ascii="Times New Roman" w:hAnsi="Times New Roman" w:cs="Times New Roman"/>
          <w:sz w:val="20"/>
          <w:szCs w:val="20"/>
          <w:lang w:val="uk-UA"/>
        </w:rPr>
        <w:t xml:space="preserve">y FTIR </w:t>
      </w:r>
      <w:proofErr w:type="spellStart"/>
      <w:r w:rsidRPr="002256A1">
        <w:rPr>
          <w:rFonts w:ascii="Times New Roman" w:hAnsi="Times New Roman" w:cs="Times New Roman"/>
          <w:sz w:val="20"/>
          <w:szCs w:val="20"/>
          <w:lang w:val="uk-UA"/>
        </w:rPr>
        <w:t>spectroscopy</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it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was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shown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that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interaction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NP </w:t>
      </w:r>
      <w:proofErr w:type="spellStart"/>
      <w:r w:rsidRPr="002256A1">
        <w:rPr>
          <w:rFonts w:ascii="Times New Roman" w:hAnsi="Times New Roman" w:cs="Times New Roman"/>
          <w:sz w:val="20"/>
          <w:szCs w:val="20"/>
          <w:lang w:val="uk-UA"/>
        </w:rPr>
        <w:t>Au</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and</w:t>
      </w:r>
      <w:proofErr w:type="spellEnd"/>
      <w:r w:rsidRPr="002256A1">
        <w:rPr>
          <w:rFonts w:ascii="Times New Roman" w:hAnsi="Times New Roman" w:cs="Times New Roman"/>
          <w:sz w:val="20"/>
          <w:szCs w:val="20"/>
          <w:lang w:val="uk-UA"/>
        </w:rPr>
        <w:t xml:space="preserve"> PS </w:t>
      </w:r>
      <w:proofErr w:type="spellStart"/>
      <w:r w:rsidRPr="002256A1">
        <w:rPr>
          <w:rFonts w:ascii="Times New Roman" w:hAnsi="Times New Roman" w:cs="Times New Roman"/>
          <w:sz w:val="20"/>
          <w:szCs w:val="20"/>
          <w:lang w:val="uk-UA"/>
        </w:rPr>
        <w:t>occurs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mainly</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at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carboxyl</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groups</w:t>
      </w:r>
      <w:proofErr w:type="spellEnd"/>
      <w:r w:rsidRPr="002256A1">
        <w:rPr>
          <w:rFonts w:ascii="Times New Roman" w:hAnsi="Times New Roman" w:cs="Times New Roman"/>
          <w:sz w:val="20"/>
          <w:szCs w:val="20"/>
          <w:lang w:val="uk-UA"/>
        </w:rPr>
        <w:t xml:space="preserve">.    </w:t>
      </w:r>
    </w:p>
    <w:p w:rsidR="00E9479C" w:rsidRPr="002256A1" w:rsidRDefault="00E9479C" w:rsidP="00E9479C">
      <w:pPr>
        <w:spacing w:line="240" w:lineRule="auto"/>
        <w:jc w:val="both"/>
        <w:rPr>
          <w:rFonts w:ascii="Times New Roman" w:hAnsi="Times New Roman" w:cs="Times New Roman"/>
          <w:sz w:val="20"/>
          <w:szCs w:val="20"/>
          <w:lang w:val="uk-UA"/>
        </w:rPr>
      </w:pPr>
      <w:r w:rsidRPr="002256A1">
        <w:rPr>
          <w:rFonts w:ascii="Times New Roman" w:hAnsi="Times New Roman" w:cs="Times New Roman"/>
          <w:sz w:val="20"/>
          <w:szCs w:val="20"/>
          <w:lang w:val="en-US"/>
        </w:rPr>
        <w:t xml:space="preserve">          </w:t>
      </w:r>
      <w:proofErr w:type="spellStart"/>
      <w:r w:rsidRPr="002256A1">
        <w:rPr>
          <w:rFonts w:ascii="Times New Roman" w:hAnsi="Times New Roman" w:cs="Times New Roman"/>
          <w:sz w:val="20"/>
          <w:szCs w:val="20"/>
          <w:lang w:val="uk-UA"/>
        </w:rPr>
        <w:t>Based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proposed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in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laboratory</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complex</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studies</w:t>
      </w:r>
      <w:proofErr w:type="spellEnd"/>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of</w:t>
      </w:r>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the</w:t>
      </w:r>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heterocoagulation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BC </w:t>
      </w:r>
      <w:proofErr w:type="spellStart"/>
      <w:r w:rsidRPr="002256A1">
        <w:rPr>
          <w:rFonts w:ascii="Times New Roman" w:hAnsi="Times New Roman" w:cs="Times New Roman"/>
          <w:sz w:val="20"/>
          <w:szCs w:val="20"/>
          <w:lang w:val="uk-UA"/>
        </w:rPr>
        <w:t>with</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cancer</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cells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kinetics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this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process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and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corresponding</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kinetics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cytotoxic</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effect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were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established</w:t>
      </w:r>
      <w:proofErr w:type="spellEnd"/>
      <w:r w:rsidRPr="002256A1">
        <w:rPr>
          <w:rFonts w:ascii="Times New Roman" w:hAnsi="Times New Roman" w:cs="Times New Roman"/>
          <w:b/>
          <w:sz w:val="20"/>
          <w:szCs w:val="20"/>
          <w:lang w:val="uk-UA"/>
        </w:rPr>
        <w:t xml:space="preserve">: </w:t>
      </w:r>
      <w:proofErr w:type="spellStart"/>
      <w:r w:rsidRPr="002256A1">
        <w:rPr>
          <w:rFonts w:ascii="Times New Roman" w:hAnsi="Times New Roman" w:cs="Times New Roman"/>
          <w:i/>
          <w:sz w:val="20"/>
          <w:szCs w:val="20"/>
          <w:lang w:val="uk-UA"/>
        </w:rPr>
        <w:t>first</w:t>
      </w:r>
      <w:proofErr w:type="spellEnd"/>
      <w:r w:rsidRPr="002256A1">
        <w:rPr>
          <w:rFonts w:ascii="Times New Roman" w:hAnsi="Times New Roman" w:cs="Times New Roman"/>
          <w:i/>
          <w:sz w:val="20"/>
          <w:szCs w:val="20"/>
          <w:lang w:val="uk-UA"/>
        </w:rPr>
        <w:t>,</w:t>
      </w:r>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very</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fact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cytotoxic</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effect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BC </w:t>
      </w:r>
      <w:proofErr w:type="spellStart"/>
      <w:r w:rsidRPr="002256A1">
        <w:rPr>
          <w:rFonts w:ascii="Times New Roman" w:hAnsi="Times New Roman" w:cs="Times New Roman"/>
          <w:sz w:val="20"/>
          <w:szCs w:val="20"/>
          <w:lang w:val="uk-UA"/>
        </w:rPr>
        <w:t>AuPS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leukemia</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cells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secondly</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minimum</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concentrations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these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nanoforms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to</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achieve</w:t>
      </w:r>
      <w:proofErr w:type="spellEnd"/>
      <w:r w:rsidRPr="002256A1">
        <w:rPr>
          <w:rFonts w:ascii="Times New Roman" w:hAnsi="Times New Roman" w:cs="Times New Roman"/>
          <w:sz w:val="20"/>
          <w:szCs w:val="20"/>
          <w:lang w:val="uk-UA"/>
        </w:rPr>
        <w:t xml:space="preserve"> a </w:t>
      </w:r>
      <w:proofErr w:type="spellStart"/>
      <w:r w:rsidRPr="002256A1">
        <w:rPr>
          <w:rFonts w:ascii="Times New Roman" w:hAnsi="Times New Roman" w:cs="Times New Roman"/>
          <w:sz w:val="20"/>
          <w:szCs w:val="20"/>
          <w:lang w:val="uk-UA"/>
        </w:rPr>
        <w:t>toxic</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effect</w:t>
      </w:r>
      <w:proofErr w:type="spellEnd"/>
      <w:r w:rsidRPr="002256A1">
        <w:rPr>
          <w:rFonts w:ascii="Times New Roman" w:hAnsi="Times New Roman" w:cs="Times New Roman"/>
          <w:sz w:val="20"/>
          <w:szCs w:val="20"/>
          <w:lang w:val="uk-UA"/>
        </w:rPr>
        <w:t xml:space="preserve"> (~ 40 </w:t>
      </w:r>
      <w:proofErr w:type="spellStart"/>
      <w:r w:rsidRPr="002256A1">
        <w:rPr>
          <w:rFonts w:ascii="Times New Roman" w:hAnsi="Times New Roman" w:cs="Times New Roman"/>
          <w:sz w:val="20"/>
          <w:szCs w:val="20"/>
          <w:lang w:val="uk-UA"/>
        </w:rPr>
        <w:t>μg</w:t>
      </w:r>
      <w:proofErr w:type="spellEnd"/>
      <w:r w:rsidRPr="002256A1">
        <w:rPr>
          <w:rFonts w:ascii="Times New Roman" w:hAnsi="Times New Roman" w:cs="Times New Roman"/>
          <w:sz w:val="20"/>
          <w:szCs w:val="20"/>
          <w:lang w:val="uk-UA"/>
        </w:rPr>
        <w:t xml:space="preserve"> / cm</w:t>
      </w:r>
      <w:r w:rsidRPr="002256A1">
        <w:rPr>
          <w:rFonts w:ascii="Times New Roman" w:hAnsi="Times New Roman" w:cs="Times New Roman"/>
          <w:sz w:val="20"/>
          <w:szCs w:val="20"/>
          <w:vertAlign w:val="superscript"/>
          <w:lang w:val="uk-UA"/>
        </w:rPr>
        <w:t xml:space="preserve">3 </w:t>
      </w:r>
      <w:proofErr w:type="spellStart"/>
      <w:r w:rsidRPr="002256A1">
        <w:rPr>
          <w:rFonts w:ascii="Times New Roman" w:hAnsi="Times New Roman" w:cs="Times New Roman"/>
          <w:sz w:val="20"/>
          <w:szCs w:val="20"/>
          <w:lang w:val="uk-UA"/>
        </w:rPr>
        <w:t>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gold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per</w:t>
      </w:r>
      <w:proofErr w:type="spellEnd"/>
      <w:r w:rsidRPr="002256A1">
        <w:rPr>
          <w:rFonts w:ascii="Times New Roman" w:hAnsi="Times New Roman" w:cs="Times New Roman"/>
          <w:sz w:val="20"/>
          <w:szCs w:val="20"/>
          <w:lang w:val="uk-UA"/>
        </w:rPr>
        <w:t xml:space="preserve"> 5 ٠10</w:t>
      </w:r>
      <w:r w:rsidRPr="002256A1">
        <w:rPr>
          <w:rFonts w:ascii="Times New Roman" w:hAnsi="Times New Roman" w:cs="Times New Roman"/>
          <w:sz w:val="20"/>
          <w:szCs w:val="20"/>
          <w:vertAlign w:val="superscript"/>
          <w:lang w:val="uk-UA"/>
        </w:rPr>
        <w:t>5</w:t>
      </w:r>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cells</w:t>
      </w:r>
      <w:proofErr w:type="spellEnd"/>
      <w:r w:rsidRPr="002256A1">
        <w:rPr>
          <w:rFonts w:ascii="Times New Roman" w:hAnsi="Times New Roman" w:cs="Times New Roman"/>
          <w:sz w:val="20"/>
          <w:szCs w:val="20"/>
          <w:lang w:val="uk-UA"/>
        </w:rPr>
        <w:t xml:space="preserve"> / cm</w:t>
      </w:r>
      <w:r w:rsidRPr="002256A1">
        <w:rPr>
          <w:rFonts w:ascii="Times New Roman" w:hAnsi="Times New Roman" w:cs="Times New Roman"/>
          <w:sz w:val="20"/>
          <w:szCs w:val="20"/>
          <w:vertAlign w:val="superscript"/>
          <w:lang w:val="uk-UA"/>
        </w:rPr>
        <w:t>3</w:t>
      </w:r>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for</w:t>
      </w:r>
      <w:proofErr w:type="spellEnd"/>
      <w:r w:rsidRPr="002256A1">
        <w:rPr>
          <w:rFonts w:ascii="Times New Roman" w:hAnsi="Times New Roman" w:cs="Times New Roman"/>
          <w:sz w:val="20"/>
          <w:szCs w:val="20"/>
          <w:lang w:val="uk-UA"/>
        </w:rPr>
        <w:t xml:space="preserve"> 30 </w:t>
      </w:r>
      <w:proofErr w:type="spellStart"/>
      <w:r w:rsidRPr="002256A1">
        <w:rPr>
          <w:rFonts w:ascii="Times New Roman" w:hAnsi="Times New Roman" w:cs="Times New Roman"/>
          <w:sz w:val="20"/>
          <w:szCs w:val="20"/>
          <w:lang w:val="uk-UA"/>
        </w:rPr>
        <w:t>min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contact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and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thirdly</w:t>
      </w:r>
      <w:proofErr w:type="spellEnd"/>
      <w:r w:rsidRPr="002256A1">
        <w:rPr>
          <w:rFonts w:ascii="Times New Roman" w:hAnsi="Times New Roman" w:cs="Times New Roman"/>
          <w:sz w:val="20"/>
          <w:szCs w:val="20"/>
          <w:lang w:val="en-US"/>
        </w:rPr>
        <w:t>.</w:t>
      </w:r>
      <w:r w:rsidRPr="002256A1">
        <w:rPr>
          <w:rFonts w:ascii="Times New Roman" w:hAnsi="Times New Roman" w:cs="Times New Roman"/>
          <w:sz w:val="20"/>
          <w:szCs w:val="20"/>
          <w:lang w:val="uk-UA"/>
        </w:rPr>
        <w:t xml:space="preserve"> </w:t>
      </w:r>
    </w:p>
    <w:p w:rsidR="00E9479C" w:rsidRPr="002256A1" w:rsidRDefault="00E9479C" w:rsidP="00E9479C">
      <w:pPr>
        <w:spacing w:line="240" w:lineRule="auto"/>
        <w:ind w:firstLine="540"/>
        <w:jc w:val="both"/>
        <w:rPr>
          <w:rFonts w:ascii="Times New Roman" w:hAnsi="Times New Roman" w:cs="Times New Roman"/>
          <w:b/>
          <w:sz w:val="20"/>
          <w:szCs w:val="20"/>
          <w:lang w:val="en"/>
        </w:rPr>
      </w:pPr>
      <w:r w:rsidRPr="002256A1">
        <w:rPr>
          <w:rFonts w:ascii="Times New Roman" w:hAnsi="Times New Roman" w:cs="Times New Roman"/>
          <w:sz w:val="20"/>
          <w:szCs w:val="20"/>
          <w:lang w:val="en-US"/>
        </w:rPr>
        <w:t>Cell viability assay after treatment with nanoparticles was determined by the MTT test</w:t>
      </w:r>
      <w:bookmarkStart w:id="0" w:name="_GoBack"/>
      <w:r w:rsidRPr="00DD75CA">
        <w:rPr>
          <w:rFonts w:ascii="Times New Roman" w:hAnsi="Times New Roman" w:cs="Times New Roman"/>
          <w:sz w:val="20"/>
          <w:szCs w:val="20"/>
          <w:lang w:val="uk-UA"/>
        </w:rPr>
        <w:t xml:space="preserve">. </w:t>
      </w:r>
      <w:r w:rsidRPr="00DD75CA">
        <w:rPr>
          <w:rFonts w:ascii="Times New Roman" w:hAnsi="Times New Roman" w:cs="Times New Roman"/>
          <w:color w:val="000000"/>
          <w:sz w:val="20"/>
          <w:szCs w:val="20"/>
          <w:lang w:val="en-US"/>
        </w:rPr>
        <w:t>Cell apoptosis assay</w:t>
      </w:r>
      <w:r w:rsidRPr="00DD75CA">
        <w:rPr>
          <w:rFonts w:ascii="Times New Roman" w:hAnsi="Times New Roman" w:cs="Times New Roman"/>
          <w:color w:val="000000"/>
          <w:sz w:val="20"/>
          <w:szCs w:val="20"/>
          <w:lang w:val="uk-UA"/>
        </w:rPr>
        <w:t xml:space="preserve"> </w:t>
      </w:r>
      <w:r w:rsidRPr="00DD75CA">
        <w:rPr>
          <w:rFonts w:ascii="Times New Roman" w:hAnsi="Times New Roman" w:cs="Times New Roman"/>
          <w:sz w:val="20"/>
          <w:szCs w:val="20"/>
          <w:lang w:val="en"/>
        </w:rPr>
        <w:t xml:space="preserve">was assessed by staining cells with </w:t>
      </w:r>
      <w:proofErr w:type="spellStart"/>
      <w:r w:rsidRPr="00DD75CA">
        <w:rPr>
          <w:rFonts w:ascii="Times New Roman" w:hAnsi="Times New Roman" w:cs="Times New Roman"/>
          <w:sz w:val="20"/>
          <w:szCs w:val="20"/>
          <w:lang w:val="en"/>
        </w:rPr>
        <w:t>Annexin</w:t>
      </w:r>
      <w:proofErr w:type="spellEnd"/>
      <w:r w:rsidRPr="00DD75CA">
        <w:rPr>
          <w:rFonts w:ascii="Times New Roman" w:hAnsi="Times New Roman" w:cs="Times New Roman"/>
          <w:sz w:val="20"/>
          <w:szCs w:val="20"/>
          <w:lang w:val="en"/>
        </w:rPr>
        <w:t xml:space="preserve"> V–</w:t>
      </w:r>
      <w:r w:rsidRPr="00DD75CA">
        <w:rPr>
          <w:rFonts w:ascii="Times New Roman" w:hAnsi="Times New Roman" w:cs="Times New Roman"/>
          <w:sz w:val="20"/>
          <w:szCs w:val="20"/>
          <w:lang w:val="uk-UA"/>
        </w:rPr>
        <w:t xml:space="preserve"> </w:t>
      </w:r>
      <w:r w:rsidRPr="00DD75CA">
        <w:rPr>
          <w:rFonts w:ascii="Times New Roman" w:hAnsi="Times New Roman" w:cs="Times New Roman"/>
          <w:sz w:val="20"/>
          <w:szCs w:val="20"/>
          <w:lang w:val="en"/>
        </w:rPr>
        <w:t xml:space="preserve">and counterstaining with </w:t>
      </w:r>
      <w:proofErr w:type="spellStart"/>
      <w:r w:rsidRPr="00DD75CA">
        <w:rPr>
          <w:rFonts w:ascii="Times New Roman" w:hAnsi="Times New Roman" w:cs="Times New Roman"/>
          <w:sz w:val="20"/>
          <w:szCs w:val="20"/>
          <w:lang w:val="en"/>
        </w:rPr>
        <w:t>propidium</w:t>
      </w:r>
      <w:proofErr w:type="spellEnd"/>
      <w:r w:rsidRPr="00DD75CA">
        <w:rPr>
          <w:rFonts w:ascii="Times New Roman" w:hAnsi="Times New Roman" w:cs="Times New Roman"/>
          <w:sz w:val="20"/>
          <w:szCs w:val="20"/>
          <w:lang w:val="en"/>
        </w:rPr>
        <w:t xml:space="preserve"> iodide (PI)</w:t>
      </w:r>
      <w:r w:rsidRPr="00DD75CA">
        <w:rPr>
          <w:rFonts w:ascii="Times New Roman" w:hAnsi="Times New Roman" w:cs="Times New Roman"/>
          <w:sz w:val="20"/>
          <w:szCs w:val="20"/>
          <w:lang w:val="uk-UA"/>
        </w:rPr>
        <w:t>.</w:t>
      </w:r>
      <w:r w:rsidRPr="00DD75CA">
        <w:rPr>
          <w:rFonts w:ascii="Times New Roman" w:hAnsi="Times New Roman" w:cs="Times New Roman"/>
          <w:sz w:val="20"/>
          <w:szCs w:val="20"/>
          <w:lang w:val="en-US"/>
        </w:rPr>
        <w:t xml:space="preserve"> </w:t>
      </w:r>
      <w:r w:rsidRPr="00DD75CA">
        <w:rPr>
          <w:rFonts w:ascii="Times New Roman" w:hAnsi="Times New Roman" w:cs="Times New Roman"/>
          <w:bCs/>
          <w:w w:val="105"/>
          <w:sz w:val="20"/>
          <w:szCs w:val="20"/>
          <w:lang w:val="en"/>
        </w:rPr>
        <w:t>Intracellular</w:t>
      </w:r>
      <w:r w:rsidRPr="00DD75CA">
        <w:rPr>
          <w:rFonts w:ascii="Times New Roman" w:hAnsi="Times New Roman" w:cs="Times New Roman"/>
          <w:bCs/>
          <w:spacing w:val="-22"/>
          <w:w w:val="105"/>
          <w:sz w:val="20"/>
          <w:szCs w:val="20"/>
          <w:lang w:val="en"/>
        </w:rPr>
        <w:t xml:space="preserve"> </w:t>
      </w:r>
      <w:r w:rsidRPr="00DD75CA">
        <w:rPr>
          <w:rFonts w:ascii="Times New Roman" w:hAnsi="Times New Roman" w:cs="Times New Roman"/>
          <w:bCs/>
          <w:spacing w:val="2"/>
          <w:w w:val="105"/>
          <w:sz w:val="20"/>
          <w:szCs w:val="20"/>
          <w:lang w:val="en"/>
        </w:rPr>
        <w:t xml:space="preserve">reactive oxygen species </w:t>
      </w:r>
      <w:r w:rsidRPr="00DD75CA">
        <w:rPr>
          <w:rFonts w:ascii="Times New Roman" w:hAnsi="Times New Roman" w:cs="Times New Roman"/>
          <w:spacing w:val="-1"/>
          <w:w w:val="105"/>
          <w:sz w:val="20"/>
          <w:szCs w:val="20"/>
          <w:lang w:val="en"/>
        </w:rPr>
        <w:t>(ROS</w:t>
      </w:r>
      <w:proofErr w:type="gramStart"/>
      <w:r w:rsidRPr="00DD75CA">
        <w:rPr>
          <w:rFonts w:ascii="Times New Roman" w:hAnsi="Times New Roman" w:cs="Times New Roman"/>
          <w:spacing w:val="-1"/>
          <w:w w:val="105"/>
          <w:sz w:val="20"/>
          <w:szCs w:val="20"/>
          <w:lang w:val="en"/>
        </w:rPr>
        <w:t>)</w:t>
      </w:r>
      <w:r w:rsidRPr="00DD75CA">
        <w:rPr>
          <w:rFonts w:ascii="Times New Roman" w:hAnsi="Times New Roman" w:cs="Times New Roman"/>
          <w:spacing w:val="37"/>
          <w:w w:val="105"/>
          <w:sz w:val="20"/>
          <w:szCs w:val="20"/>
          <w:lang w:val="en"/>
        </w:rPr>
        <w:t xml:space="preserve"> </w:t>
      </w:r>
      <w:r w:rsidRPr="00DD75CA">
        <w:rPr>
          <w:rFonts w:ascii="Times New Roman" w:hAnsi="Times New Roman" w:cs="Times New Roman"/>
          <w:bCs/>
          <w:spacing w:val="-21"/>
          <w:w w:val="105"/>
          <w:sz w:val="20"/>
          <w:szCs w:val="20"/>
          <w:lang w:val="en"/>
        </w:rPr>
        <w:t xml:space="preserve"> </w:t>
      </w:r>
      <w:r w:rsidRPr="00DD75CA">
        <w:rPr>
          <w:rFonts w:ascii="Times New Roman" w:hAnsi="Times New Roman" w:cs="Times New Roman"/>
          <w:w w:val="105"/>
          <w:sz w:val="20"/>
          <w:szCs w:val="20"/>
          <w:lang w:val="en"/>
        </w:rPr>
        <w:t>levels</w:t>
      </w:r>
      <w:proofErr w:type="gramEnd"/>
      <w:r w:rsidRPr="00DD75CA">
        <w:rPr>
          <w:rFonts w:ascii="Times New Roman" w:hAnsi="Times New Roman" w:cs="Times New Roman"/>
          <w:spacing w:val="38"/>
          <w:w w:val="105"/>
          <w:sz w:val="20"/>
          <w:szCs w:val="20"/>
          <w:lang w:val="en"/>
        </w:rPr>
        <w:t xml:space="preserve"> </w:t>
      </w:r>
      <w:r w:rsidRPr="00DD75CA">
        <w:rPr>
          <w:rFonts w:ascii="Times New Roman" w:hAnsi="Times New Roman" w:cs="Times New Roman"/>
          <w:w w:val="105"/>
          <w:sz w:val="20"/>
          <w:szCs w:val="20"/>
          <w:lang w:val="en"/>
        </w:rPr>
        <w:t>were</w:t>
      </w:r>
      <w:r w:rsidRPr="00DD75CA">
        <w:rPr>
          <w:rFonts w:ascii="Times New Roman" w:hAnsi="Times New Roman" w:cs="Times New Roman"/>
          <w:spacing w:val="36"/>
          <w:w w:val="105"/>
          <w:sz w:val="20"/>
          <w:szCs w:val="20"/>
          <w:lang w:val="en"/>
        </w:rPr>
        <w:t xml:space="preserve"> </w:t>
      </w:r>
      <w:r w:rsidRPr="00DD75CA">
        <w:rPr>
          <w:rFonts w:ascii="Times New Roman" w:hAnsi="Times New Roman" w:cs="Times New Roman"/>
          <w:spacing w:val="1"/>
          <w:w w:val="105"/>
          <w:sz w:val="20"/>
          <w:szCs w:val="20"/>
          <w:lang w:val="en"/>
        </w:rPr>
        <w:t>measured with the use of</w:t>
      </w:r>
      <w:r w:rsidRPr="00DD75CA">
        <w:rPr>
          <w:rFonts w:ascii="Times New Roman" w:hAnsi="Times New Roman" w:cs="Times New Roman"/>
          <w:spacing w:val="40"/>
          <w:w w:val="105"/>
          <w:sz w:val="20"/>
          <w:szCs w:val="20"/>
          <w:lang w:val="en"/>
        </w:rPr>
        <w:t xml:space="preserve"> </w:t>
      </w:r>
      <w:r w:rsidRPr="00DD75CA">
        <w:rPr>
          <w:rFonts w:ascii="Times New Roman" w:hAnsi="Times New Roman" w:cs="Times New Roman"/>
          <w:w w:val="105"/>
          <w:sz w:val="20"/>
          <w:szCs w:val="20"/>
          <w:lang w:val="en"/>
        </w:rPr>
        <w:t>2'7'-dichlorodihydro-</w:t>
      </w:r>
      <w:r w:rsidRPr="00DD75CA">
        <w:rPr>
          <w:rFonts w:ascii="Times New Roman" w:hAnsi="Times New Roman" w:cs="Times New Roman"/>
          <w:spacing w:val="56"/>
          <w:w w:val="103"/>
          <w:sz w:val="20"/>
          <w:szCs w:val="20"/>
          <w:lang w:val="en"/>
        </w:rPr>
        <w:t xml:space="preserve"> </w:t>
      </w:r>
      <w:r w:rsidRPr="00DD75CA">
        <w:rPr>
          <w:rFonts w:ascii="Times New Roman" w:hAnsi="Times New Roman" w:cs="Times New Roman"/>
          <w:w w:val="105"/>
          <w:sz w:val="20"/>
          <w:szCs w:val="20"/>
          <w:lang w:val="en"/>
        </w:rPr>
        <w:t>fluorescein</w:t>
      </w:r>
      <w:r w:rsidRPr="002256A1">
        <w:rPr>
          <w:rFonts w:ascii="Times New Roman" w:hAnsi="Times New Roman" w:cs="Times New Roman"/>
          <w:spacing w:val="34"/>
          <w:w w:val="105"/>
          <w:sz w:val="20"/>
          <w:szCs w:val="20"/>
          <w:lang w:val="en"/>
        </w:rPr>
        <w:t xml:space="preserve"> </w:t>
      </w:r>
      <w:bookmarkEnd w:id="0"/>
      <w:r w:rsidRPr="002256A1">
        <w:rPr>
          <w:rFonts w:ascii="Times New Roman" w:hAnsi="Times New Roman" w:cs="Times New Roman"/>
          <w:w w:val="105"/>
          <w:sz w:val="20"/>
          <w:szCs w:val="20"/>
          <w:lang w:val="en"/>
        </w:rPr>
        <w:t>diacetate</w:t>
      </w:r>
      <w:r w:rsidRPr="002256A1">
        <w:rPr>
          <w:rFonts w:ascii="Times New Roman" w:hAnsi="Times New Roman" w:cs="Times New Roman"/>
          <w:spacing w:val="31"/>
          <w:w w:val="105"/>
          <w:sz w:val="20"/>
          <w:szCs w:val="20"/>
          <w:lang w:val="en"/>
        </w:rPr>
        <w:t xml:space="preserve"> </w:t>
      </w:r>
      <w:r w:rsidRPr="002256A1">
        <w:rPr>
          <w:rFonts w:ascii="Times New Roman" w:hAnsi="Times New Roman" w:cs="Times New Roman"/>
          <w:w w:val="105"/>
          <w:sz w:val="20"/>
          <w:szCs w:val="20"/>
          <w:lang w:val="en"/>
        </w:rPr>
        <w:t>(carboxy-H2DCFDA,</w:t>
      </w:r>
      <w:r w:rsidRPr="002256A1">
        <w:rPr>
          <w:rFonts w:ascii="Times New Roman" w:hAnsi="Times New Roman" w:cs="Times New Roman"/>
          <w:spacing w:val="32"/>
          <w:w w:val="105"/>
          <w:sz w:val="20"/>
          <w:szCs w:val="20"/>
          <w:lang w:val="en"/>
        </w:rPr>
        <w:t xml:space="preserve"> </w:t>
      </w:r>
      <w:r w:rsidRPr="002256A1">
        <w:rPr>
          <w:rFonts w:ascii="Times New Roman" w:hAnsi="Times New Roman" w:cs="Times New Roman"/>
          <w:spacing w:val="1"/>
          <w:w w:val="105"/>
          <w:sz w:val="20"/>
          <w:szCs w:val="20"/>
          <w:lang w:val="en"/>
        </w:rPr>
        <w:t>Invitrogen),</w:t>
      </w:r>
      <w:r w:rsidRPr="002256A1">
        <w:rPr>
          <w:rFonts w:ascii="Times New Roman" w:hAnsi="Times New Roman" w:cs="Times New Roman"/>
          <w:spacing w:val="54"/>
          <w:w w:val="103"/>
          <w:sz w:val="20"/>
          <w:szCs w:val="20"/>
          <w:lang w:val="en"/>
        </w:rPr>
        <w:t xml:space="preserve"> </w:t>
      </w:r>
      <w:r w:rsidRPr="002256A1">
        <w:rPr>
          <w:rFonts w:ascii="Times New Roman" w:hAnsi="Times New Roman" w:cs="Times New Roman"/>
          <w:w w:val="105"/>
          <w:sz w:val="20"/>
          <w:szCs w:val="20"/>
          <w:lang w:val="en"/>
        </w:rPr>
        <w:t>which</w:t>
      </w:r>
      <w:r w:rsidRPr="002256A1">
        <w:rPr>
          <w:rFonts w:ascii="Times New Roman" w:hAnsi="Times New Roman" w:cs="Times New Roman"/>
          <w:spacing w:val="32"/>
          <w:w w:val="105"/>
          <w:sz w:val="20"/>
          <w:szCs w:val="20"/>
          <w:lang w:val="en"/>
        </w:rPr>
        <w:t xml:space="preserve"> </w:t>
      </w:r>
      <w:r w:rsidRPr="002256A1">
        <w:rPr>
          <w:rFonts w:ascii="Times New Roman" w:hAnsi="Times New Roman" w:cs="Times New Roman"/>
          <w:spacing w:val="1"/>
          <w:w w:val="105"/>
          <w:sz w:val="20"/>
          <w:szCs w:val="20"/>
          <w:lang w:val="en"/>
        </w:rPr>
        <w:t>is</w:t>
      </w:r>
      <w:r w:rsidRPr="002256A1">
        <w:rPr>
          <w:rFonts w:ascii="Times New Roman" w:hAnsi="Times New Roman" w:cs="Times New Roman"/>
          <w:spacing w:val="31"/>
          <w:w w:val="105"/>
          <w:sz w:val="20"/>
          <w:szCs w:val="20"/>
          <w:lang w:val="en"/>
        </w:rPr>
        <w:t xml:space="preserve"> </w:t>
      </w:r>
      <w:r w:rsidRPr="002256A1">
        <w:rPr>
          <w:rFonts w:ascii="Times New Roman" w:hAnsi="Times New Roman" w:cs="Times New Roman"/>
          <w:w w:val="105"/>
          <w:sz w:val="20"/>
          <w:szCs w:val="20"/>
          <w:lang w:val="en"/>
        </w:rPr>
        <w:t>converted</w:t>
      </w:r>
      <w:r w:rsidRPr="002256A1">
        <w:rPr>
          <w:rFonts w:ascii="Times New Roman" w:hAnsi="Times New Roman" w:cs="Times New Roman"/>
          <w:spacing w:val="37"/>
          <w:w w:val="105"/>
          <w:sz w:val="20"/>
          <w:szCs w:val="20"/>
          <w:lang w:val="en"/>
        </w:rPr>
        <w:t xml:space="preserve"> </w:t>
      </w:r>
      <w:r w:rsidRPr="002256A1">
        <w:rPr>
          <w:rFonts w:ascii="Times New Roman" w:hAnsi="Times New Roman" w:cs="Times New Roman"/>
          <w:spacing w:val="-1"/>
          <w:w w:val="105"/>
          <w:sz w:val="20"/>
          <w:szCs w:val="20"/>
          <w:lang w:val="en"/>
        </w:rPr>
        <w:t>into</w:t>
      </w:r>
      <w:r w:rsidRPr="002256A1">
        <w:rPr>
          <w:rFonts w:ascii="Times New Roman" w:hAnsi="Times New Roman" w:cs="Times New Roman"/>
          <w:spacing w:val="32"/>
          <w:w w:val="105"/>
          <w:sz w:val="20"/>
          <w:szCs w:val="20"/>
          <w:lang w:val="en"/>
        </w:rPr>
        <w:t xml:space="preserve"> </w:t>
      </w:r>
      <w:r w:rsidRPr="002256A1">
        <w:rPr>
          <w:rFonts w:ascii="Times New Roman" w:hAnsi="Times New Roman" w:cs="Times New Roman"/>
          <w:w w:val="105"/>
          <w:sz w:val="20"/>
          <w:szCs w:val="20"/>
          <w:lang w:val="en"/>
        </w:rPr>
        <w:t>a</w:t>
      </w:r>
      <w:r w:rsidRPr="002256A1">
        <w:rPr>
          <w:rFonts w:ascii="Times New Roman" w:hAnsi="Times New Roman" w:cs="Times New Roman"/>
          <w:spacing w:val="30"/>
          <w:w w:val="105"/>
          <w:sz w:val="20"/>
          <w:szCs w:val="20"/>
          <w:lang w:val="en"/>
        </w:rPr>
        <w:t xml:space="preserve"> </w:t>
      </w:r>
      <w:r w:rsidRPr="002256A1">
        <w:rPr>
          <w:rFonts w:ascii="Times New Roman" w:hAnsi="Times New Roman" w:cs="Times New Roman"/>
          <w:spacing w:val="1"/>
          <w:w w:val="105"/>
          <w:sz w:val="20"/>
          <w:szCs w:val="20"/>
          <w:lang w:val="en"/>
        </w:rPr>
        <w:t>non–fluorescent</w:t>
      </w:r>
      <w:r w:rsidRPr="002256A1">
        <w:rPr>
          <w:rFonts w:ascii="Times New Roman" w:hAnsi="Times New Roman" w:cs="Times New Roman"/>
          <w:spacing w:val="29"/>
          <w:w w:val="105"/>
          <w:sz w:val="20"/>
          <w:szCs w:val="20"/>
          <w:lang w:val="en"/>
        </w:rPr>
        <w:t xml:space="preserve"> </w:t>
      </w:r>
      <w:r w:rsidRPr="002256A1">
        <w:rPr>
          <w:rFonts w:ascii="Times New Roman" w:hAnsi="Times New Roman" w:cs="Times New Roman"/>
          <w:w w:val="105"/>
          <w:sz w:val="20"/>
          <w:szCs w:val="20"/>
          <w:lang w:val="en"/>
        </w:rPr>
        <w:t>derivative</w:t>
      </w:r>
      <w:r w:rsidRPr="002256A1">
        <w:rPr>
          <w:rFonts w:ascii="Times New Roman" w:hAnsi="Times New Roman" w:cs="Times New Roman"/>
          <w:spacing w:val="30"/>
          <w:w w:val="105"/>
          <w:sz w:val="20"/>
          <w:szCs w:val="20"/>
          <w:lang w:val="en"/>
        </w:rPr>
        <w:t xml:space="preserve"> </w:t>
      </w:r>
      <w:r w:rsidRPr="002256A1">
        <w:rPr>
          <w:rFonts w:ascii="Times New Roman" w:hAnsi="Times New Roman" w:cs="Times New Roman"/>
          <w:spacing w:val="3"/>
          <w:w w:val="105"/>
          <w:sz w:val="20"/>
          <w:szCs w:val="20"/>
          <w:lang w:val="en"/>
        </w:rPr>
        <w:t>(car</w:t>
      </w:r>
      <w:r w:rsidRPr="002256A1">
        <w:rPr>
          <w:rFonts w:ascii="Times New Roman" w:hAnsi="Times New Roman" w:cs="Times New Roman"/>
          <w:spacing w:val="1"/>
          <w:w w:val="105"/>
          <w:sz w:val="20"/>
          <w:szCs w:val="20"/>
          <w:lang w:val="en"/>
        </w:rPr>
        <w:t xml:space="preserve">boxy-H2DCF). The short time kinetics of cells viability </w:t>
      </w:r>
      <w:r w:rsidRPr="002256A1">
        <w:rPr>
          <w:rFonts w:ascii="Times New Roman" w:hAnsi="Times New Roman" w:cs="Times New Roman"/>
          <w:sz w:val="20"/>
          <w:szCs w:val="20"/>
          <w:lang w:val="en-US"/>
        </w:rPr>
        <w:t xml:space="preserve">determined by the </w:t>
      </w:r>
      <w:proofErr w:type="spellStart"/>
      <w:r w:rsidRPr="002256A1">
        <w:rPr>
          <w:rFonts w:ascii="Times New Roman" w:hAnsi="Times New Roman" w:cs="Times New Roman"/>
          <w:sz w:val="20"/>
          <w:szCs w:val="20"/>
          <w:lang w:val="en-US"/>
        </w:rPr>
        <w:t>tripan</w:t>
      </w:r>
      <w:proofErr w:type="spellEnd"/>
      <w:r w:rsidRPr="002256A1">
        <w:rPr>
          <w:rFonts w:ascii="Times New Roman" w:hAnsi="Times New Roman" w:cs="Times New Roman"/>
          <w:sz w:val="20"/>
          <w:szCs w:val="20"/>
          <w:lang w:val="en-US"/>
        </w:rPr>
        <w:t xml:space="preserve"> </w:t>
      </w:r>
      <w:proofErr w:type="gramStart"/>
      <w:r w:rsidRPr="002256A1">
        <w:rPr>
          <w:rFonts w:ascii="Times New Roman" w:hAnsi="Times New Roman" w:cs="Times New Roman"/>
          <w:sz w:val="20"/>
          <w:szCs w:val="20"/>
          <w:lang w:val="en-US"/>
        </w:rPr>
        <w:t>blue  test</w:t>
      </w:r>
      <w:proofErr w:type="gramEnd"/>
      <w:r w:rsidRPr="002256A1">
        <w:rPr>
          <w:rFonts w:ascii="Times New Roman" w:hAnsi="Times New Roman" w:cs="Times New Roman"/>
          <w:sz w:val="20"/>
          <w:szCs w:val="20"/>
          <w:lang w:val="uk-UA"/>
        </w:rPr>
        <w:t>.</w:t>
      </w:r>
    </w:p>
    <w:p w:rsidR="00E9479C" w:rsidRPr="002256A1" w:rsidRDefault="00E9479C" w:rsidP="00E9479C">
      <w:pPr>
        <w:spacing w:line="240" w:lineRule="auto"/>
        <w:jc w:val="both"/>
        <w:rPr>
          <w:rFonts w:ascii="Times New Roman" w:hAnsi="Times New Roman" w:cs="Times New Roman"/>
          <w:sz w:val="20"/>
          <w:szCs w:val="20"/>
          <w:lang w:val="en"/>
        </w:rPr>
      </w:pPr>
      <w:r w:rsidRPr="002256A1">
        <w:rPr>
          <w:rFonts w:ascii="Times New Roman" w:hAnsi="Times New Roman" w:cs="Times New Roman"/>
          <w:sz w:val="20"/>
          <w:szCs w:val="20"/>
          <w:lang w:val="en"/>
        </w:rPr>
        <w:t xml:space="preserve">    </w:t>
      </w:r>
      <w:r w:rsidRPr="002256A1">
        <w:rPr>
          <w:rFonts w:ascii="Times New Roman" w:hAnsi="Times New Roman" w:cs="Times New Roman"/>
          <w:w w:val="105"/>
          <w:sz w:val="20"/>
          <w:szCs w:val="20"/>
          <w:lang w:val="en-US"/>
        </w:rPr>
        <w:t>It was</w:t>
      </w:r>
      <w:r w:rsidRPr="002256A1">
        <w:rPr>
          <w:rFonts w:ascii="Times New Roman" w:hAnsi="Times New Roman" w:cs="Times New Roman"/>
          <w:spacing w:val="23"/>
          <w:w w:val="105"/>
          <w:sz w:val="20"/>
          <w:szCs w:val="20"/>
          <w:lang w:val="en-US"/>
        </w:rPr>
        <w:t xml:space="preserve"> </w:t>
      </w:r>
      <w:r w:rsidRPr="002256A1">
        <w:rPr>
          <w:rFonts w:ascii="Times New Roman" w:hAnsi="Times New Roman" w:cs="Times New Roman"/>
          <w:w w:val="105"/>
          <w:sz w:val="20"/>
          <w:szCs w:val="20"/>
          <w:lang w:val="en-US"/>
        </w:rPr>
        <w:t>shown</w:t>
      </w:r>
      <w:r w:rsidRPr="002256A1">
        <w:rPr>
          <w:rFonts w:ascii="Times New Roman" w:hAnsi="Times New Roman" w:cs="Times New Roman"/>
          <w:color w:val="FF0000"/>
          <w:w w:val="105"/>
          <w:sz w:val="20"/>
          <w:szCs w:val="20"/>
          <w:u w:val="single"/>
          <w:lang w:val="en-US"/>
        </w:rPr>
        <w:t>,</w:t>
      </w:r>
      <w:r w:rsidRPr="002256A1">
        <w:rPr>
          <w:rFonts w:ascii="Times New Roman" w:hAnsi="Times New Roman" w:cs="Times New Roman"/>
          <w:color w:val="FF0000"/>
          <w:spacing w:val="39"/>
          <w:w w:val="105"/>
          <w:sz w:val="20"/>
          <w:szCs w:val="20"/>
          <w:u w:val="single"/>
          <w:lang w:val="en-US"/>
        </w:rPr>
        <w:t xml:space="preserve"> </w:t>
      </w:r>
      <w:r w:rsidRPr="002256A1">
        <w:rPr>
          <w:rFonts w:ascii="Times New Roman" w:hAnsi="Times New Roman" w:cs="Times New Roman"/>
          <w:spacing w:val="39"/>
          <w:w w:val="105"/>
          <w:sz w:val="20"/>
          <w:szCs w:val="20"/>
          <w:lang w:val="en-US"/>
        </w:rPr>
        <w:t xml:space="preserve">that </w:t>
      </w:r>
      <w:proofErr w:type="spellStart"/>
      <w:r w:rsidRPr="002256A1">
        <w:rPr>
          <w:rFonts w:ascii="Times New Roman" w:hAnsi="Times New Roman" w:cs="Times New Roman"/>
          <w:sz w:val="20"/>
          <w:szCs w:val="20"/>
          <w:lang w:val="en-US"/>
        </w:rPr>
        <w:t>Jurkat</w:t>
      </w:r>
      <w:proofErr w:type="spellEnd"/>
      <w:r w:rsidRPr="002256A1">
        <w:rPr>
          <w:rFonts w:ascii="Times New Roman" w:hAnsi="Times New Roman" w:cs="Times New Roman"/>
          <w:sz w:val="20"/>
          <w:szCs w:val="20"/>
          <w:lang w:val="en-US"/>
        </w:rPr>
        <w:t xml:space="preserve"> and U937 cells were substantially more sensitive to the c</w:t>
      </w:r>
      <w:r w:rsidRPr="002256A1">
        <w:rPr>
          <w:rFonts w:ascii="Times New Roman" w:hAnsi="Times New Roman" w:cs="Times New Roman"/>
          <w:w w:val="105"/>
          <w:sz w:val="20"/>
          <w:szCs w:val="20"/>
          <w:lang w:val="en-US"/>
        </w:rPr>
        <w:t>ytotoxic effect</w:t>
      </w:r>
      <w:r w:rsidRPr="002256A1">
        <w:rPr>
          <w:rFonts w:ascii="Times New Roman" w:hAnsi="Times New Roman" w:cs="Times New Roman"/>
          <w:sz w:val="20"/>
          <w:szCs w:val="20"/>
          <w:lang w:val="en-US"/>
        </w:rPr>
        <w:t xml:space="preserve"> </w:t>
      </w:r>
      <w:proofErr w:type="spellStart"/>
      <w:r w:rsidRPr="002256A1">
        <w:rPr>
          <w:rFonts w:ascii="Times New Roman" w:hAnsi="Times New Roman" w:cs="Times New Roman"/>
          <w:sz w:val="20"/>
          <w:szCs w:val="20"/>
          <w:lang w:val="en-US"/>
        </w:rPr>
        <w:t>BCAuPS</w:t>
      </w:r>
      <w:proofErr w:type="spellEnd"/>
      <w:r w:rsidRPr="002256A1">
        <w:rPr>
          <w:rFonts w:ascii="Times New Roman" w:hAnsi="Times New Roman" w:cs="Times New Roman"/>
          <w:sz w:val="20"/>
          <w:szCs w:val="20"/>
          <w:lang w:val="en-US"/>
        </w:rPr>
        <w:t xml:space="preserve"> than PBML and monocytes from healthy volunteers. The total number of dead </w:t>
      </w:r>
      <w:proofErr w:type="spellStart"/>
      <w:r w:rsidRPr="002256A1">
        <w:rPr>
          <w:rFonts w:ascii="Times New Roman" w:hAnsi="Times New Roman" w:cs="Times New Roman"/>
          <w:sz w:val="20"/>
          <w:szCs w:val="20"/>
          <w:lang w:val="en-US"/>
        </w:rPr>
        <w:t>Jurkat</w:t>
      </w:r>
      <w:proofErr w:type="spellEnd"/>
      <w:r w:rsidRPr="002256A1">
        <w:rPr>
          <w:rFonts w:ascii="Times New Roman" w:hAnsi="Times New Roman" w:cs="Times New Roman"/>
          <w:sz w:val="20"/>
          <w:szCs w:val="20"/>
          <w:lang w:val="en-US"/>
        </w:rPr>
        <w:t xml:space="preserve"> cells after the treatment with </w:t>
      </w:r>
      <w:proofErr w:type="spellStart"/>
      <w:r w:rsidRPr="002256A1">
        <w:rPr>
          <w:rFonts w:ascii="Times New Roman" w:hAnsi="Times New Roman" w:cs="Times New Roman"/>
          <w:sz w:val="20"/>
          <w:szCs w:val="20"/>
          <w:lang w:val="en-US"/>
        </w:rPr>
        <w:t>BCAuPS</w:t>
      </w:r>
      <w:proofErr w:type="spellEnd"/>
      <w:r w:rsidRPr="002256A1">
        <w:rPr>
          <w:rFonts w:ascii="Times New Roman" w:hAnsi="Times New Roman" w:cs="Times New Roman"/>
          <w:sz w:val="20"/>
          <w:szCs w:val="20"/>
          <w:lang w:val="en-US"/>
        </w:rPr>
        <w:t xml:space="preserve"> was 67% vs 32% in the samples of PBML from healthy person, and 63% of dead U937 cells were registered vs 44% in the samples of healthy monocytes. Non-</w:t>
      </w:r>
      <w:r w:rsidRPr="002256A1">
        <w:rPr>
          <w:rFonts w:ascii="Times New Roman" w:hAnsi="Times New Roman" w:cs="Times New Roman"/>
          <w:spacing w:val="-1"/>
          <w:w w:val="105"/>
          <w:sz w:val="20"/>
          <w:szCs w:val="20"/>
          <w:lang w:val="en-US"/>
        </w:rPr>
        <w:t>functionalized</w:t>
      </w:r>
      <w:r w:rsidRPr="002256A1">
        <w:rPr>
          <w:rFonts w:ascii="Times New Roman" w:hAnsi="Times New Roman" w:cs="Times New Roman"/>
          <w:spacing w:val="16"/>
          <w:w w:val="105"/>
          <w:sz w:val="20"/>
          <w:szCs w:val="20"/>
          <w:lang w:val="en-US"/>
        </w:rPr>
        <w:t xml:space="preserve"> </w:t>
      </w:r>
      <w:r w:rsidRPr="002256A1">
        <w:rPr>
          <w:rFonts w:ascii="Times New Roman" w:hAnsi="Times New Roman" w:cs="Times New Roman"/>
          <w:sz w:val="20"/>
          <w:szCs w:val="20"/>
          <w:lang w:val="en-US"/>
        </w:rPr>
        <w:t>Au nanoparticles were equally toxic for normal cells and induced death of about 30% monocytes and PBML</w:t>
      </w:r>
      <w:r w:rsidRPr="002256A1">
        <w:rPr>
          <w:rFonts w:ascii="Times New Roman" w:hAnsi="Times New Roman" w:cs="Times New Roman"/>
          <w:color w:val="FF0000"/>
          <w:sz w:val="20"/>
          <w:szCs w:val="20"/>
          <w:lang w:val="en-US"/>
        </w:rPr>
        <w:t>.</w:t>
      </w:r>
    </w:p>
    <w:p w:rsidR="00E9479C" w:rsidRPr="002256A1" w:rsidRDefault="00E9479C" w:rsidP="00E9479C">
      <w:pPr>
        <w:spacing w:line="240" w:lineRule="auto"/>
        <w:jc w:val="both"/>
        <w:rPr>
          <w:rFonts w:ascii="Times New Roman" w:hAnsi="Times New Roman" w:cs="Times New Roman"/>
          <w:sz w:val="20"/>
          <w:szCs w:val="20"/>
          <w:lang w:val="en-US"/>
        </w:rPr>
      </w:pPr>
      <w:r w:rsidRPr="002256A1">
        <w:rPr>
          <w:rFonts w:ascii="Times New Roman" w:hAnsi="Times New Roman" w:cs="Times New Roman"/>
          <w:sz w:val="20"/>
          <w:szCs w:val="20"/>
          <w:lang w:val="en"/>
        </w:rPr>
        <w:t xml:space="preserve">  </w:t>
      </w:r>
      <w:r w:rsidRPr="002256A1">
        <w:rPr>
          <w:rFonts w:ascii="Times New Roman" w:hAnsi="Times New Roman" w:cs="Times New Roman"/>
          <w:sz w:val="20"/>
          <w:szCs w:val="20"/>
          <w:lang w:val="en-US"/>
        </w:rPr>
        <w:t xml:space="preserve">All cells treated by </w:t>
      </w:r>
      <w:proofErr w:type="spellStart"/>
      <w:proofErr w:type="gramStart"/>
      <w:r w:rsidRPr="002256A1">
        <w:rPr>
          <w:rFonts w:ascii="Times New Roman" w:hAnsi="Times New Roman" w:cs="Times New Roman"/>
          <w:sz w:val="20"/>
          <w:szCs w:val="20"/>
          <w:u w:val="single"/>
          <w:lang w:val="en-US"/>
        </w:rPr>
        <w:t>BCAuPS</w:t>
      </w:r>
      <w:proofErr w:type="spellEnd"/>
      <w:r w:rsidRPr="002256A1">
        <w:rPr>
          <w:rFonts w:ascii="Times New Roman" w:hAnsi="Times New Roman" w:cs="Times New Roman"/>
          <w:sz w:val="20"/>
          <w:szCs w:val="20"/>
          <w:u w:val="single"/>
          <w:lang w:val="en-US"/>
        </w:rPr>
        <w:t xml:space="preserve">  as</w:t>
      </w:r>
      <w:proofErr w:type="gramEnd"/>
      <w:r w:rsidRPr="002256A1">
        <w:rPr>
          <w:rFonts w:ascii="Times New Roman" w:hAnsi="Times New Roman" w:cs="Times New Roman"/>
          <w:sz w:val="20"/>
          <w:szCs w:val="20"/>
          <w:u w:val="single"/>
          <w:lang w:val="en-US"/>
        </w:rPr>
        <w:t xml:space="preserve"> well as </w:t>
      </w:r>
      <w:r w:rsidRPr="002256A1">
        <w:rPr>
          <w:rFonts w:ascii="Times New Roman" w:hAnsi="Times New Roman" w:cs="Times New Roman"/>
          <w:sz w:val="20"/>
          <w:szCs w:val="20"/>
          <w:lang w:val="en-US"/>
        </w:rPr>
        <w:t xml:space="preserve"> </w:t>
      </w:r>
      <w:r w:rsidRPr="002256A1">
        <w:rPr>
          <w:rFonts w:ascii="Times New Roman" w:hAnsi="Times New Roman" w:cs="Times New Roman"/>
          <w:sz w:val="20"/>
          <w:szCs w:val="20"/>
          <w:u w:val="single"/>
          <w:lang w:val="en-US"/>
        </w:rPr>
        <w:t xml:space="preserve">non-functionalized </w:t>
      </w:r>
      <w:proofErr w:type="spellStart"/>
      <w:r w:rsidRPr="002256A1">
        <w:rPr>
          <w:rFonts w:ascii="Times New Roman" w:hAnsi="Times New Roman" w:cs="Times New Roman"/>
          <w:sz w:val="20"/>
          <w:szCs w:val="20"/>
          <w:u w:val="single"/>
          <w:lang w:val="en-US"/>
        </w:rPr>
        <w:t>nanogold</w:t>
      </w:r>
      <w:proofErr w:type="spellEnd"/>
      <w:r w:rsidRPr="002256A1">
        <w:rPr>
          <w:rFonts w:ascii="Times New Roman" w:hAnsi="Times New Roman" w:cs="Times New Roman"/>
          <w:sz w:val="20"/>
          <w:szCs w:val="20"/>
          <w:u w:val="single"/>
          <w:lang w:val="en-US"/>
        </w:rPr>
        <w:t xml:space="preserve"> and </w:t>
      </w:r>
      <w:proofErr w:type="spellStart"/>
      <w:r w:rsidRPr="002256A1">
        <w:rPr>
          <w:rFonts w:ascii="Times New Roman" w:hAnsi="Times New Roman" w:cs="Times New Roman"/>
          <w:sz w:val="20"/>
          <w:szCs w:val="20"/>
          <w:lang w:val="uk-UA"/>
        </w:rPr>
        <w:t>polysaccharides</w:t>
      </w:r>
      <w:proofErr w:type="spellEnd"/>
      <w:r w:rsidRPr="002256A1">
        <w:rPr>
          <w:rFonts w:ascii="Times New Roman" w:hAnsi="Times New Roman" w:cs="Times New Roman"/>
          <w:sz w:val="20"/>
          <w:szCs w:val="20"/>
          <w:u w:val="single"/>
          <w:lang w:val="en-US"/>
        </w:rPr>
        <w:t xml:space="preserve"> only </w:t>
      </w:r>
      <w:r w:rsidRPr="002256A1">
        <w:rPr>
          <w:rFonts w:ascii="Times New Roman" w:hAnsi="Times New Roman" w:cs="Times New Roman"/>
          <w:sz w:val="20"/>
          <w:szCs w:val="20"/>
          <w:lang w:val="en-US"/>
        </w:rPr>
        <w:t xml:space="preserve">demonstrated a pronounced increase in ROS production compared to untreated cells. </w:t>
      </w:r>
      <w:proofErr w:type="gramStart"/>
      <w:r w:rsidRPr="002256A1">
        <w:rPr>
          <w:rFonts w:ascii="Times New Roman" w:hAnsi="Times New Roman" w:cs="Times New Roman"/>
          <w:sz w:val="20"/>
          <w:szCs w:val="20"/>
          <w:lang w:val="en-US"/>
        </w:rPr>
        <w:t xml:space="preserve">But  </w:t>
      </w:r>
      <w:proofErr w:type="spellStart"/>
      <w:r w:rsidRPr="002256A1">
        <w:rPr>
          <w:rFonts w:ascii="Times New Roman" w:hAnsi="Times New Roman" w:cs="Times New Roman"/>
          <w:sz w:val="20"/>
          <w:szCs w:val="20"/>
          <w:lang w:val="uk-UA"/>
        </w:rPr>
        <w:t>it</w:t>
      </w:r>
      <w:proofErr w:type="spellEnd"/>
      <w:proofErr w:type="gramEnd"/>
      <w:r w:rsidRPr="002256A1">
        <w:rPr>
          <w:rFonts w:ascii="Times New Roman" w:hAnsi="Times New Roman" w:cs="Times New Roman"/>
          <w:sz w:val="20"/>
          <w:szCs w:val="20"/>
          <w:lang w:val="uk-UA"/>
        </w:rPr>
        <w:t xml:space="preserve"> </w:t>
      </w:r>
      <w:r w:rsidRPr="002256A1">
        <w:rPr>
          <w:rFonts w:ascii="Times New Roman" w:hAnsi="Times New Roman" w:cs="Times New Roman"/>
          <w:sz w:val="20"/>
          <w:szCs w:val="20"/>
          <w:lang w:val="en-US"/>
        </w:rPr>
        <w:t xml:space="preserve">was </w:t>
      </w:r>
      <w:proofErr w:type="spellStart"/>
      <w:r w:rsidRPr="002256A1">
        <w:rPr>
          <w:rFonts w:ascii="Times New Roman" w:hAnsi="Times New Roman" w:cs="Times New Roman"/>
          <w:sz w:val="20"/>
          <w:szCs w:val="20"/>
          <w:lang w:val="uk-UA"/>
        </w:rPr>
        <w:t>shown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that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the</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toxic</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effect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of</w:t>
      </w:r>
      <w:proofErr w:type="spellEnd"/>
      <w:r w:rsidRPr="002256A1">
        <w:rPr>
          <w:rFonts w:ascii="Times New Roman" w:hAnsi="Times New Roman" w:cs="Times New Roman"/>
          <w:sz w:val="20"/>
          <w:szCs w:val="20"/>
          <w:lang w:val="uk-UA"/>
        </w:rPr>
        <w:t xml:space="preserve"> BC </w:t>
      </w:r>
      <w:proofErr w:type="spellStart"/>
      <w:r w:rsidRPr="002256A1">
        <w:rPr>
          <w:rFonts w:ascii="Times New Roman" w:hAnsi="Times New Roman" w:cs="Times New Roman"/>
          <w:sz w:val="20"/>
          <w:szCs w:val="20"/>
          <w:lang w:val="uk-UA"/>
        </w:rPr>
        <w:t>AuPS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is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greatest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on</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blood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cancer</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cells</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Jurkat</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compared</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with</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normal</w:t>
      </w:r>
      <w:proofErr w:type="spellEnd"/>
      <w:r w:rsidRPr="002256A1">
        <w:rPr>
          <w:rFonts w:ascii="Times New Roman" w:hAnsi="Times New Roman" w:cs="Times New Roman"/>
          <w:sz w:val="20"/>
          <w:szCs w:val="20"/>
          <w:lang w:val="uk-UA"/>
        </w:rPr>
        <w:t xml:space="preserve"> </w:t>
      </w:r>
      <w:proofErr w:type="spellStart"/>
      <w:r w:rsidRPr="002256A1">
        <w:rPr>
          <w:rFonts w:ascii="Times New Roman" w:hAnsi="Times New Roman" w:cs="Times New Roman"/>
          <w:sz w:val="20"/>
          <w:szCs w:val="20"/>
          <w:lang w:val="uk-UA"/>
        </w:rPr>
        <w:t>lymphocytes</w:t>
      </w:r>
      <w:proofErr w:type="spellEnd"/>
      <w:r w:rsidRPr="002256A1">
        <w:rPr>
          <w:rFonts w:ascii="Times New Roman" w:hAnsi="Times New Roman" w:cs="Times New Roman"/>
          <w:sz w:val="20"/>
          <w:szCs w:val="20"/>
          <w:lang w:val="en-US"/>
        </w:rPr>
        <w:t>.</w:t>
      </w:r>
    </w:p>
    <w:p w:rsidR="00E9479C" w:rsidRPr="002256A1" w:rsidRDefault="00E9479C" w:rsidP="00E9479C">
      <w:pPr>
        <w:spacing w:line="240" w:lineRule="auto"/>
        <w:jc w:val="both"/>
        <w:rPr>
          <w:rFonts w:ascii="Times New Roman" w:hAnsi="Times New Roman" w:cs="Times New Roman"/>
          <w:sz w:val="20"/>
          <w:szCs w:val="20"/>
          <w:lang w:val="en-US"/>
        </w:rPr>
      </w:pPr>
      <w:r w:rsidRPr="002256A1">
        <w:rPr>
          <w:rFonts w:ascii="Times New Roman" w:hAnsi="Times New Roman" w:cs="Times New Roman"/>
          <w:bCs/>
          <w:sz w:val="20"/>
          <w:szCs w:val="20"/>
          <w:lang w:val="en-US"/>
        </w:rPr>
        <w:t xml:space="preserve">      The obtained results demonstrate </w:t>
      </w:r>
      <w:proofErr w:type="gramStart"/>
      <w:r w:rsidRPr="002256A1">
        <w:rPr>
          <w:rFonts w:ascii="Times New Roman" w:hAnsi="Times New Roman" w:cs="Times New Roman"/>
          <w:bCs/>
          <w:sz w:val="20"/>
          <w:szCs w:val="20"/>
          <w:lang w:val="en-US"/>
        </w:rPr>
        <w:t>promising  for</w:t>
      </w:r>
      <w:proofErr w:type="gramEnd"/>
      <w:r w:rsidRPr="002256A1">
        <w:rPr>
          <w:rFonts w:ascii="Times New Roman" w:hAnsi="Times New Roman" w:cs="Times New Roman"/>
          <w:bCs/>
          <w:sz w:val="20"/>
          <w:szCs w:val="20"/>
          <w:lang w:val="en-US"/>
        </w:rPr>
        <w:t xml:space="preserve"> the application of NP </w:t>
      </w:r>
      <w:proofErr w:type="spellStart"/>
      <w:r w:rsidRPr="002256A1">
        <w:rPr>
          <w:rFonts w:ascii="Times New Roman" w:hAnsi="Times New Roman" w:cs="Times New Roman"/>
          <w:bCs/>
          <w:sz w:val="20"/>
          <w:szCs w:val="20"/>
          <w:lang w:val="en-US"/>
        </w:rPr>
        <w:t>AuPS</w:t>
      </w:r>
      <w:proofErr w:type="spellEnd"/>
      <w:r w:rsidRPr="002256A1">
        <w:rPr>
          <w:rFonts w:ascii="Times New Roman" w:hAnsi="Times New Roman" w:cs="Times New Roman"/>
          <w:bCs/>
          <w:sz w:val="20"/>
          <w:szCs w:val="20"/>
          <w:lang w:val="en-US"/>
        </w:rPr>
        <w:t xml:space="preserve"> in the treatment of </w:t>
      </w:r>
      <w:r w:rsidRPr="002256A1">
        <w:rPr>
          <w:rFonts w:ascii="Times New Roman" w:hAnsi="Times New Roman" w:cs="Times New Roman"/>
          <w:sz w:val="20"/>
          <w:szCs w:val="20"/>
          <w:lang w:val="en-US"/>
        </w:rPr>
        <w:t>l</w:t>
      </w:r>
      <w:proofErr w:type="spellStart"/>
      <w:r w:rsidRPr="002256A1">
        <w:rPr>
          <w:rFonts w:ascii="Times New Roman" w:hAnsi="Times New Roman" w:cs="Times New Roman"/>
          <w:sz w:val="20"/>
          <w:szCs w:val="20"/>
          <w:lang w:val="uk-UA"/>
        </w:rPr>
        <w:t>eukemia</w:t>
      </w:r>
      <w:proofErr w:type="spellEnd"/>
      <w:r w:rsidRPr="002256A1">
        <w:rPr>
          <w:rFonts w:ascii="Times New Roman" w:hAnsi="Times New Roman" w:cs="Times New Roman"/>
          <w:bCs/>
          <w:sz w:val="20"/>
          <w:szCs w:val="20"/>
          <w:lang w:val="en-US"/>
        </w:rPr>
        <w:t>.</w:t>
      </w:r>
    </w:p>
    <w:p w:rsidR="00E9479C" w:rsidRPr="002256A1" w:rsidRDefault="00E9479C" w:rsidP="00E9479C">
      <w:pPr>
        <w:spacing w:line="240" w:lineRule="auto"/>
        <w:ind w:firstLine="540"/>
        <w:jc w:val="both"/>
        <w:rPr>
          <w:rFonts w:ascii="Times New Roman" w:hAnsi="Times New Roman" w:cs="Times New Roman"/>
          <w:color w:val="000000"/>
          <w:sz w:val="20"/>
          <w:szCs w:val="20"/>
          <w:lang w:val="uk-UA"/>
        </w:rPr>
      </w:pPr>
    </w:p>
    <w:p w:rsidR="00E9479C" w:rsidRPr="002256A1" w:rsidRDefault="00E9479C" w:rsidP="00E9479C">
      <w:pPr>
        <w:spacing w:line="240" w:lineRule="auto"/>
        <w:ind w:firstLine="540"/>
        <w:jc w:val="both"/>
        <w:rPr>
          <w:rFonts w:ascii="Times New Roman" w:hAnsi="Times New Roman" w:cs="Times New Roman"/>
          <w:color w:val="000000"/>
          <w:sz w:val="20"/>
          <w:szCs w:val="20"/>
          <w:lang w:val="en-US"/>
        </w:rPr>
      </w:pPr>
      <w:r w:rsidRPr="002256A1">
        <w:rPr>
          <w:rFonts w:ascii="Times New Roman" w:hAnsi="Times New Roman" w:cs="Times New Roman"/>
          <w:sz w:val="20"/>
          <w:szCs w:val="20"/>
          <w:lang w:val="pt-BR"/>
        </w:rPr>
        <w:t xml:space="preserve">1. </w:t>
      </w:r>
      <w:r w:rsidRPr="002256A1">
        <w:rPr>
          <w:rFonts w:ascii="Times New Roman" w:hAnsi="Times New Roman" w:cs="Times New Roman"/>
          <w:color w:val="000000"/>
          <w:sz w:val="20"/>
          <w:szCs w:val="20"/>
          <w:lang w:val="pt-BR"/>
        </w:rPr>
        <w:t xml:space="preserve">H. </w:t>
      </w:r>
      <w:r w:rsidR="00DD75CA">
        <w:fldChar w:fldCharType="begin"/>
      </w:r>
      <w:r w:rsidR="00DD75CA" w:rsidRPr="00DD75CA">
        <w:rPr>
          <w:lang w:val="en-US"/>
        </w:rPr>
        <w:instrText xml:space="preserve"> HYPERLINK "http://www.ncbi.nlm.nih.gov/pubmed/?term=Sharma%20H%5BAuthor%5D&amp;cauthor=true&amp;cauthor_uid=26007605" </w:instrText>
      </w:r>
      <w:r w:rsidR="00DD75CA">
        <w:fldChar w:fldCharType="separate"/>
      </w:r>
      <w:r w:rsidRPr="002256A1">
        <w:rPr>
          <w:rStyle w:val="a4"/>
          <w:rFonts w:ascii="Times New Roman" w:hAnsi="Times New Roman" w:cs="Times New Roman"/>
          <w:color w:val="000000"/>
          <w:sz w:val="20"/>
          <w:szCs w:val="20"/>
          <w:lang w:val="pt-BR"/>
        </w:rPr>
        <w:t>Sharma</w:t>
      </w:r>
      <w:r w:rsidR="00DD75CA">
        <w:rPr>
          <w:rStyle w:val="a4"/>
          <w:rFonts w:ascii="Times New Roman" w:hAnsi="Times New Roman" w:cs="Times New Roman"/>
          <w:color w:val="000000"/>
          <w:sz w:val="20"/>
          <w:szCs w:val="20"/>
          <w:lang w:val="pt-BR"/>
        </w:rPr>
        <w:fldChar w:fldCharType="end"/>
      </w:r>
      <w:r w:rsidRPr="002256A1">
        <w:rPr>
          <w:rFonts w:ascii="Times New Roman" w:hAnsi="Times New Roman" w:cs="Times New Roman"/>
          <w:color w:val="000000"/>
          <w:sz w:val="20"/>
          <w:szCs w:val="20"/>
          <w:lang w:val="pt-BR"/>
        </w:rPr>
        <w:t xml:space="preserve">, P.K. </w:t>
      </w:r>
      <w:r w:rsidRPr="002256A1">
        <w:rPr>
          <w:rFonts w:ascii="Times New Roman" w:hAnsi="Times New Roman" w:cs="Times New Roman"/>
          <w:color w:val="000000"/>
          <w:sz w:val="20"/>
          <w:szCs w:val="20"/>
        </w:rPr>
        <w:fldChar w:fldCharType="begin"/>
      </w:r>
      <w:r w:rsidRPr="002256A1">
        <w:rPr>
          <w:rFonts w:ascii="Times New Roman" w:hAnsi="Times New Roman" w:cs="Times New Roman"/>
          <w:color w:val="000000"/>
          <w:sz w:val="20"/>
          <w:szCs w:val="20"/>
          <w:lang w:val="en-US"/>
        </w:rPr>
        <w:instrText xml:space="preserve"> HYPERLINK "http://www.ncbi.nlm.nih.gov/pubmed/?term=Mishra%20PK%5BAuthor%5D&amp;cauthor=true&amp;cauthor_uid=26007605" </w:instrText>
      </w:r>
      <w:r w:rsidRPr="002256A1">
        <w:rPr>
          <w:rFonts w:ascii="Times New Roman" w:hAnsi="Times New Roman" w:cs="Times New Roman"/>
          <w:color w:val="000000"/>
          <w:sz w:val="20"/>
          <w:szCs w:val="20"/>
        </w:rPr>
        <w:fldChar w:fldCharType="separate"/>
      </w:r>
      <w:r w:rsidRPr="002256A1">
        <w:rPr>
          <w:rStyle w:val="a4"/>
          <w:rFonts w:ascii="Times New Roman" w:hAnsi="Times New Roman" w:cs="Times New Roman"/>
          <w:color w:val="000000"/>
          <w:sz w:val="20"/>
          <w:szCs w:val="20"/>
          <w:lang w:val="pt-BR"/>
        </w:rPr>
        <w:t>Mishra</w:t>
      </w:r>
      <w:r w:rsidRPr="002256A1">
        <w:rPr>
          <w:rFonts w:ascii="Times New Roman" w:hAnsi="Times New Roman" w:cs="Times New Roman"/>
          <w:color w:val="000000"/>
          <w:sz w:val="20"/>
          <w:szCs w:val="20"/>
        </w:rPr>
        <w:fldChar w:fldCharType="end"/>
      </w:r>
      <w:r w:rsidRPr="002256A1">
        <w:rPr>
          <w:rFonts w:ascii="Times New Roman" w:hAnsi="Times New Roman" w:cs="Times New Roman"/>
          <w:color w:val="000000"/>
          <w:sz w:val="20"/>
          <w:szCs w:val="20"/>
          <w:lang w:val="pt-BR"/>
        </w:rPr>
        <w:t xml:space="preserve">, S. </w:t>
      </w:r>
      <w:r w:rsidRPr="002256A1">
        <w:rPr>
          <w:rFonts w:ascii="Times New Roman" w:hAnsi="Times New Roman" w:cs="Times New Roman"/>
          <w:sz w:val="20"/>
          <w:szCs w:val="20"/>
        </w:rPr>
        <w:fldChar w:fldCharType="begin"/>
      </w:r>
      <w:r w:rsidRPr="002256A1">
        <w:rPr>
          <w:rFonts w:ascii="Times New Roman" w:hAnsi="Times New Roman" w:cs="Times New Roman"/>
          <w:sz w:val="20"/>
          <w:szCs w:val="20"/>
          <w:lang w:val="en-US"/>
        </w:rPr>
        <w:instrText xml:space="preserve"> HYPERLINK "http://www.ncbi.nlm.nih.gov/pubmed/?term=Talegaonkar%20S%5BAuthor%5D&amp;cauthor=true&amp;cauthor_uid=26007605" </w:instrText>
      </w:r>
      <w:r w:rsidRPr="002256A1">
        <w:rPr>
          <w:rFonts w:ascii="Times New Roman" w:hAnsi="Times New Roman" w:cs="Times New Roman"/>
          <w:sz w:val="20"/>
          <w:szCs w:val="20"/>
        </w:rPr>
        <w:fldChar w:fldCharType="separate"/>
      </w:r>
      <w:r w:rsidRPr="002256A1">
        <w:rPr>
          <w:rStyle w:val="a4"/>
          <w:rFonts w:ascii="Times New Roman" w:hAnsi="Times New Roman" w:cs="Times New Roman"/>
          <w:color w:val="000000"/>
          <w:sz w:val="20"/>
          <w:szCs w:val="20"/>
          <w:lang w:val="pt-BR"/>
        </w:rPr>
        <w:t>Talegao</w:t>
      </w:r>
      <w:proofErr w:type="spellStart"/>
      <w:r w:rsidRPr="002256A1">
        <w:rPr>
          <w:rStyle w:val="a4"/>
          <w:rFonts w:ascii="Times New Roman" w:hAnsi="Times New Roman" w:cs="Times New Roman"/>
          <w:color w:val="000000"/>
          <w:sz w:val="20"/>
          <w:szCs w:val="20"/>
          <w:lang w:val="en-US"/>
        </w:rPr>
        <w:t>nkar</w:t>
      </w:r>
      <w:proofErr w:type="spellEnd"/>
      <w:r w:rsidRPr="002256A1">
        <w:rPr>
          <w:rFonts w:ascii="Times New Roman" w:hAnsi="Times New Roman" w:cs="Times New Roman"/>
          <w:sz w:val="20"/>
          <w:szCs w:val="20"/>
        </w:rPr>
        <w:fldChar w:fldCharType="end"/>
      </w:r>
      <w:r w:rsidRPr="002256A1">
        <w:rPr>
          <w:rFonts w:ascii="Times New Roman" w:hAnsi="Times New Roman" w:cs="Times New Roman"/>
          <w:color w:val="000000"/>
          <w:sz w:val="20"/>
          <w:szCs w:val="20"/>
          <w:lang w:val="en-US"/>
        </w:rPr>
        <w:t xml:space="preserve">, B. </w:t>
      </w:r>
      <w:r w:rsidR="00DD75CA">
        <w:fldChar w:fldCharType="begin"/>
      </w:r>
      <w:r w:rsidR="00DD75CA" w:rsidRPr="00DD75CA">
        <w:rPr>
          <w:lang w:val="en-US"/>
        </w:rPr>
        <w:instrText xml:space="preserve"> HYPERLINK "http://www.ncbi.nlm.nih.gov/pubmed/?term=Vaidya%20B%5BAuthor%5D&amp;cauthor=true&amp;cauthor_uid=26007605" </w:instrText>
      </w:r>
      <w:r w:rsidR="00DD75CA">
        <w:fldChar w:fldCharType="separate"/>
      </w:r>
      <w:r w:rsidRPr="002256A1">
        <w:rPr>
          <w:rStyle w:val="a4"/>
          <w:rFonts w:ascii="Times New Roman" w:hAnsi="Times New Roman" w:cs="Times New Roman"/>
          <w:color w:val="000000"/>
          <w:sz w:val="20"/>
          <w:szCs w:val="20"/>
          <w:lang w:val="en-US"/>
        </w:rPr>
        <w:t>Vaidya</w:t>
      </w:r>
      <w:r w:rsidR="00DD75CA">
        <w:rPr>
          <w:rStyle w:val="a4"/>
          <w:rFonts w:ascii="Times New Roman" w:hAnsi="Times New Roman" w:cs="Times New Roman"/>
          <w:color w:val="000000"/>
          <w:sz w:val="20"/>
          <w:szCs w:val="20"/>
          <w:lang w:val="en-US"/>
        </w:rPr>
        <w:fldChar w:fldCharType="end"/>
      </w:r>
      <w:r w:rsidRPr="002256A1">
        <w:rPr>
          <w:rFonts w:ascii="Times New Roman" w:hAnsi="Times New Roman" w:cs="Times New Roman"/>
          <w:color w:val="000000"/>
          <w:sz w:val="20"/>
          <w:szCs w:val="20"/>
          <w:lang w:val="en-US"/>
        </w:rPr>
        <w:t xml:space="preserve">, Metal </w:t>
      </w:r>
      <w:r w:rsidRPr="002256A1">
        <w:rPr>
          <w:rStyle w:val="highlight2"/>
          <w:rFonts w:ascii="Times New Roman" w:hAnsi="Times New Roman" w:cs="Times New Roman"/>
          <w:color w:val="000000"/>
          <w:sz w:val="20"/>
          <w:szCs w:val="20"/>
          <w:lang w:val="en-US"/>
        </w:rPr>
        <w:t>nanoparticles</w:t>
      </w:r>
      <w:r w:rsidRPr="002256A1">
        <w:rPr>
          <w:rFonts w:ascii="Times New Roman" w:hAnsi="Times New Roman" w:cs="Times New Roman"/>
          <w:color w:val="000000"/>
          <w:sz w:val="20"/>
          <w:szCs w:val="20"/>
          <w:lang w:val="en-US"/>
        </w:rPr>
        <w:t xml:space="preserve">: a </w:t>
      </w:r>
      <w:proofErr w:type="spellStart"/>
      <w:r w:rsidRPr="002256A1">
        <w:rPr>
          <w:rFonts w:ascii="Times New Roman" w:hAnsi="Times New Roman" w:cs="Times New Roman"/>
          <w:color w:val="000000"/>
          <w:sz w:val="20"/>
          <w:szCs w:val="20"/>
          <w:lang w:val="en-US"/>
        </w:rPr>
        <w:t>theranostic</w:t>
      </w:r>
      <w:proofErr w:type="spellEnd"/>
      <w:r w:rsidRPr="002256A1">
        <w:rPr>
          <w:rFonts w:ascii="Times New Roman" w:hAnsi="Times New Roman" w:cs="Times New Roman"/>
          <w:color w:val="000000"/>
          <w:sz w:val="20"/>
          <w:szCs w:val="20"/>
          <w:lang w:val="en-US"/>
        </w:rPr>
        <w:t xml:space="preserve"> </w:t>
      </w:r>
      <w:proofErr w:type="spellStart"/>
      <w:r w:rsidRPr="002256A1">
        <w:rPr>
          <w:rFonts w:ascii="Times New Roman" w:hAnsi="Times New Roman" w:cs="Times New Roman"/>
          <w:color w:val="000000"/>
          <w:sz w:val="20"/>
          <w:szCs w:val="20"/>
          <w:lang w:val="en-US"/>
        </w:rPr>
        <w:t>nanotool</w:t>
      </w:r>
      <w:proofErr w:type="spellEnd"/>
      <w:r w:rsidRPr="002256A1">
        <w:rPr>
          <w:rFonts w:ascii="Times New Roman" w:hAnsi="Times New Roman" w:cs="Times New Roman"/>
          <w:color w:val="000000"/>
          <w:sz w:val="20"/>
          <w:szCs w:val="20"/>
          <w:lang w:val="en-US"/>
        </w:rPr>
        <w:t xml:space="preserve"> against </w:t>
      </w:r>
      <w:r w:rsidRPr="002256A1">
        <w:rPr>
          <w:rStyle w:val="highlight2"/>
          <w:rFonts w:ascii="Times New Roman" w:hAnsi="Times New Roman" w:cs="Times New Roman"/>
          <w:color w:val="000000"/>
          <w:sz w:val="20"/>
          <w:szCs w:val="20"/>
          <w:lang w:val="en-US"/>
        </w:rPr>
        <w:t xml:space="preserve">cancer, </w:t>
      </w:r>
      <w:r w:rsidR="00DD75CA">
        <w:fldChar w:fldCharType="begin"/>
      </w:r>
      <w:r w:rsidR="00DD75CA" w:rsidRPr="00DD75CA">
        <w:rPr>
          <w:lang w:val="en-US"/>
        </w:rPr>
        <w:instrText xml:space="preserve"> HYPERLINK "http://www.ncbi.nlm.nih.gov/pubmed/26007605" \o "Drug discover</w:instrText>
      </w:r>
      <w:r w:rsidR="00DD75CA" w:rsidRPr="00DD75CA">
        <w:rPr>
          <w:lang w:val="en-US"/>
        </w:rPr>
        <w:instrText xml:space="preserve">y today." </w:instrText>
      </w:r>
      <w:r w:rsidR="00DD75CA">
        <w:fldChar w:fldCharType="separate"/>
      </w:r>
      <w:r w:rsidRPr="002256A1">
        <w:rPr>
          <w:rStyle w:val="a4"/>
          <w:rFonts w:ascii="Times New Roman" w:hAnsi="Times New Roman" w:cs="Times New Roman"/>
          <w:color w:val="000000"/>
          <w:sz w:val="20"/>
          <w:szCs w:val="20"/>
          <w:lang w:val="en-US"/>
        </w:rPr>
        <w:t xml:space="preserve">Drug </w:t>
      </w:r>
      <w:proofErr w:type="spellStart"/>
      <w:r w:rsidRPr="002256A1">
        <w:rPr>
          <w:rStyle w:val="a4"/>
          <w:rFonts w:ascii="Times New Roman" w:hAnsi="Times New Roman" w:cs="Times New Roman"/>
          <w:color w:val="000000"/>
          <w:sz w:val="20"/>
          <w:szCs w:val="20"/>
          <w:lang w:val="en-US"/>
        </w:rPr>
        <w:t>Discov</w:t>
      </w:r>
      <w:proofErr w:type="spellEnd"/>
      <w:r w:rsidRPr="002256A1">
        <w:rPr>
          <w:rStyle w:val="a4"/>
          <w:rFonts w:ascii="Times New Roman" w:hAnsi="Times New Roman" w:cs="Times New Roman"/>
          <w:color w:val="000000"/>
          <w:sz w:val="20"/>
          <w:szCs w:val="20"/>
          <w:lang w:val="en-US"/>
        </w:rPr>
        <w:t xml:space="preserve"> Today</w:t>
      </w:r>
      <w:r w:rsidR="00DD75CA">
        <w:rPr>
          <w:rStyle w:val="a4"/>
          <w:rFonts w:ascii="Times New Roman" w:hAnsi="Times New Roman" w:cs="Times New Roman"/>
          <w:color w:val="000000"/>
          <w:sz w:val="20"/>
          <w:szCs w:val="20"/>
          <w:lang w:val="en-US"/>
        </w:rPr>
        <w:fldChar w:fldCharType="end"/>
      </w:r>
      <w:r w:rsidRPr="002256A1">
        <w:rPr>
          <w:rFonts w:ascii="Times New Roman" w:hAnsi="Times New Roman" w:cs="Times New Roman"/>
          <w:color w:val="000000"/>
          <w:sz w:val="20"/>
          <w:szCs w:val="20"/>
          <w:lang w:val="en-US"/>
        </w:rPr>
        <w:t>, 20(9) (2015), 1143-1151.</w:t>
      </w:r>
    </w:p>
    <w:p w:rsidR="00E9479C" w:rsidRPr="002256A1" w:rsidRDefault="00E9479C" w:rsidP="00E9479C">
      <w:pPr>
        <w:spacing w:line="240" w:lineRule="auto"/>
        <w:ind w:firstLine="540"/>
        <w:jc w:val="both"/>
        <w:rPr>
          <w:rFonts w:ascii="Times New Roman" w:hAnsi="Times New Roman" w:cs="Times New Roman"/>
          <w:color w:val="000000"/>
          <w:sz w:val="20"/>
          <w:szCs w:val="20"/>
          <w:lang w:val="en-US"/>
        </w:rPr>
      </w:pPr>
      <w:r w:rsidRPr="002256A1">
        <w:rPr>
          <w:rFonts w:ascii="Times New Roman" w:hAnsi="Times New Roman" w:cs="Times New Roman"/>
          <w:color w:val="000000"/>
          <w:sz w:val="20"/>
          <w:szCs w:val="20"/>
          <w:lang w:val="en-US"/>
        </w:rPr>
        <w:t xml:space="preserve">2. V. </w:t>
      </w:r>
      <w:r w:rsidR="00DD75CA">
        <w:fldChar w:fldCharType="begin"/>
      </w:r>
      <w:r w:rsidR="00DD75CA" w:rsidRPr="00DD75CA">
        <w:rPr>
          <w:lang w:val="en-US"/>
        </w:rPr>
        <w:instrText xml:space="preserve"> HYPERLINK "http://www.ncbi.nlm.nih.gov/pubmed/?term=Krishnan%20V%5BAuthor%5D&amp;cauthor=true&amp;cauthor_uid=24013811" </w:instrText>
      </w:r>
      <w:r w:rsidR="00DD75CA">
        <w:fldChar w:fldCharType="separate"/>
      </w:r>
      <w:r w:rsidRPr="002256A1">
        <w:rPr>
          <w:rStyle w:val="a4"/>
          <w:rFonts w:ascii="Times New Roman" w:hAnsi="Times New Roman" w:cs="Times New Roman"/>
          <w:color w:val="000000"/>
          <w:sz w:val="20"/>
          <w:szCs w:val="20"/>
          <w:lang w:val="en-US"/>
        </w:rPr>
        <w:t>Krishnan</w:t>
      </w:r>
      <w:r w:rsidR="00DD75CA">
        <w:rPr>
          <w:rStyle w:val="a4"/>
          <w:rFonts w:ascii="Times New Roman" w:hAnsi="Times New Roman" w:cs="Times New Roman"/>
          <w:color w:val="000000"/>
          <w:sz w:val="20"/>
          <w:szCs w:val="20"/>
          <w:lang w:val="en-US"/>
        </w:rPr>
        <w:fldChar w:fldCharType="end"/>
      </w:r>
      <w:r w:rsidRPr="002256A1">
        <w:rPr>
          <w:rFonts w:ascii="Times New Roman" w:hAnsi="Times New Roman" w:cs="Times New Roman"/>
          <w:color w:val="000000"/>
          <w:sz w:val="20"/>
          <w:szCs w:val="20"/>
          <w:lang w:val="en-US"/>
        </w:rPr>
        <w:t xml:space="preserve">, A. K. </w:t>
      </w:r>
      <w:r w:rsidR="00DD75CA">
        <w:fldChar w:fldCharType="begin"/>
      </w:r>
      <w:r w:rsidR="00DD75CA" w:rsidRPr="00DD75CA">
        <w:rPr>
          <w:lang w:val="en-US"/>
        </w:rPr>
        <w:instrText xml:space="preserve"> HYPERLINK "http://www.ncbi.nlm.nih.gov/pubmed/?term=Rajasekaran%20AK%5BAuthor%5D&amp;cauthor=true&amp;cauthor_uid=24013811" </w:instrText>
      </w:r>
      <w:r w:rsidR="00DD75CA">
        <w:fldChar w:fldCharType="separate"/>
      </w:r>
      <w:proofErr w:type="spellStart"/>
      <w:r w:rsidRPr="002256A1">
        <w:rPr>
          <w:rStyle w:val="a4"/>
          <w:rFonts w:ascii="Times New Roman" w:hAnsi="Times New Roman" w:cs="Times New Roman"/>
          <w:color w:val="000000"/>
          <w:sz w:val="20"/>
          <w:szCs w:val="20"/>
          <w:lang w:val="en-US"/>
        </w:rPr>
        <w:t>Rajasekaran</w:t>
      </w:r>
      <w:proofErr w:type="spellEnd"/>
      <w:r w:rsidR="00DD75CA">
        <w:rPr>
          <w:rStyle w:val="a4"/>
          <w:rFonts w:ascii="Times New Roman" w:hAnsi="Times New Roman" w:cs="Times New Roman"/>
          <w:color w:val="000000"/>
          <w:sz w:val="20"/>
          <w:szCs w:val="20"/>
          <w:lang w:val="en-US"/>
        </w:rPr>
        <w:fldChar w:fldCharType="end"/>
      </w:r>
      <w:r w:rsidRPr="002256A1">
        <w:rPr>
          <w:rFonts w:ascii="Times New Roman" w:hAnsi="Times New Roman" w:cs="Times New Roman"/>
          <w:color w:val="000000"/>
          <w:sz w:val="20"/>
          <w:szCs w:val="20"/>
          <w:lang w:val="en-US"/>
        </w:rPr>
        <w:t xml:space="preserve">, Clinical </w:t>
      </w:r>
      <w:r w:rsidRPr="002256A1">
        <w:rPr>
          <w:rStyle w:val="highlight2"/>
          <w:rFonts w:ascii="Times New Roman" w:hAnsi="Times New Roman" w:cs="Times New Roman"/>
          <w:color w:val="000000"/>
          <w:sz w:val="20"/>
          <w:szCs w:val="20"/>
          <w:lang w:val="en-US"/>
        </w:rPr>
        <w:t>nanomedicine</w:t>
      </w:r>
      <w:r w:rsidRPr="002256A1">
        <w:rPr>
          <w:rFonts w:ascii="Times New Roman" w:hAnsi="Times New Roman" w:cs="Times New Roman"/>
          <w:color w:val="000000"/>
          <w:sz w:val="20"/>
          <w:szCs w:val="20"/>
          <w:lang w:val="en-US"/>
        </w:rPr>
        <w:t xml:space="preserve">: a solution to the chemotherapy conundrum in pediatric leukemia therapy, </w:t>
      </w:r>
      <w:r w:rsidR="00DD75CA">
        <w:fldChar w:fldCharType="begin"/>
      </w:r>
      <w:r w:rsidR="00DD75CA" w:rsidRPr="00DD75CA">
        <w:rPr>
          <w:lang w:val="en-US"/>
        </w:rPr>
        <w:instrText xml:space="preserve"> HYPERLINK "http://www.ncbi.</w:instrText>
      </w:r>
      <w:r w:rsidR="00DD75CA" w:rsidRPr="00DD75CA">
        <w:rPr>
          <w:lang w:val="en-US"/>
        </w:rPr>
        <w:instrText xml:space="preserve">nlm.nih.gov/pubmed/24013811" \o "Clinical pharmacology and therapeutics." </w:instrText>
      </w:r>
      <w:r w:rsidR="00DD75CA">
        <w:fldChar w:fldCharType="separate"/>
      </w:r>
      <w:proofErr w:type="spellStart"/>
      <w:r w:rsidRPr="002256A1">
        <w:rPr>
          <w:rStyle w:val="a4"/>
          <w:rFonts w:ascii="Times New Roman" w:hAnsi="Times New Roman" w:cs="Times New Roman"/>
          <w:color w:val="000000"/>
          <w:sz w:val="20"/>
          <w:szCs w:val="20"/>
          <w:lang w:val="en-US"/>
        </w:rPr>
        <w:t>Clin</w:t>
      </w:r>
      <w:proofErr w:type="spellEnd"/>
      <w:r w:rsidRPr="002256A1">
        <w:rPr>
          <w:rStyle w:val="a4"/>
          <w:rFonts w:ascii="Times New Roman" w:hAnsi="Times New Roman" w:cs="Times New Roman"/>
          <w:color w:val="000000"/>
          <w:sz w:val="20"/>
          <w:szCs w:val="20"/>
          <w:lang w:val="en-US"/>
        </w:rPr>
        <w:t xml:space="preserve"> </w:t>
      </w:r>
      <w:proofErr w:type="spellStart"/>
      <w:r w:rsidRPr="002256A1">
        <w:rPr>
          <w:rStyle w:val="a4"/>
          <w:rFonts w:ascii="Times New Roman" w:hAnsi="Times New Roman" w:cs="Times New Roman"/>
          <w:color w:val="000000"/>
          <w:sz w:val="20"/>
          <w:szCs w:val="20"/>
          <w:lang w:val="en-US"/>
        </w:rPr>
        <w:t>Pharmacol</w:t>
      </w:r>
      <w:proofErr w:type="spellEnd"/>
      <w:r w:rsidRPr="002256A1">
        <w:rPr>
          <w:rStyle w:val="a4"/>
          <w:rFonts w:ascii="Times New Roman" w:hAnsi="Times New Roman" w:cs="Times New Roman"/>
          <w:color w:val="000000"/>
          <w:sz w:val="20"/>
          <w:szCs w:val="20"/>
          <w:lang w:val="en-US"/>
        </w:rPr>
        <w:t xml:space="preserve"> </w:t>
      </w:r>
      <w:proofErr w:type="spellStart"/>
      <w:r w:rsidRPr="002256A1">
        <w:rPr>
          <w:rStyle w:val="a4"/>
          <w:rFonts w:ascii="Times New Roman" w:hAnsi="Times New Roman" w:cs="Times New Roman"/>
          <w:color w:val="000000"/>
          <w:sz w:val="20"/>
          <w:szCs w:val="20"/>
          <w:lang w:val="en-US"/>
        </w:rPr>
        <w:t>Ther</w:t>
      </w:r>
      <w:proofErr w:type="spellEnd"/>
      <w:r w:rsidRPr="002256A1">
        <w:rPr>
          <w:rStyle w:val="a4"/>
          <w:rFonts w:ascii="Times New Roman" w:hAnsi="Times New Roman" w:cs="Times New Roman"/>
          <w:color w:val="000000"/>
          <w:sz w:val="20"/>
          <w:szCs w:val="20"/>
          <w:lang w:val="en-US"/>
        </w:rPr>
        <w:t>.</w:t>
      </w:r>
      <w:r w:rsidR="00DD75CA">
        <w:rPr>
          <w:rStyle w:val="a4"/>
          <w:rFonts w:ascii="Times New Roman" w:hAnsi="Times New Roman" w:cs="Times New Roman"/>
          <w:color w:val="000000"/>
          <w:sz w:val="20"/>
          <w:szCs w:val="20"/>
          <w:lang w:val="en-US"/>
        </w:rPr>
        <w:fldChar w:fldCharType="end"/>
      </w:r>
      <w:r w:rsidRPr="002256A1">
        <w:rPr>
          <w:rFonts w:ascii="Times New Roman" w:hAnsi="Times New Roman" w:cs="Times New Roman"/>
          <w:color w:val="000000"/>
          <w:sz w:val="20"/>
          <w:szCs w:val="20"/>
          <w:lang w:val="en-US"/>
        </w:rPr>
        <w:t>, 95(2) (2014), 168-178.</w:t>
      </w:r>
    </w:p>
    <w:p w:rsidR="00E9479C" w:rsidRPr="00E9479C" w:rsidRDefault="002256A1">
      <w:pPr>
        <w:rPr>
          <w:rFonts w:ascii="Times New Roman" w:hAnsi="Times New Roman" w:cs="Times New Roman"/>
          <w:lang w:val="en-US"/>
        </w:rPr>
      </w:pPr>
      <w:r>
        <w:rPr>
          <w:noProof/>
          <w:lang w:eastAsia="ru-RU"/>
        </w:rPr>
        <w:lastRenderedPageBreak/>
        <w:drawing>
          <wp:inline distT="0" distB="0" distL="0" distR="0" wp14:anchorId="586E1099" wp14:editId="66654177">
            <wp:extent cx="1540413" cy="2150893"/>
            <wp:effectExtent l="0" t="0" r="317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541193" cy="2151982"/>
                    </a:xfrm>
                    <a:prstGeom prst="rect">
                      <a:avLst/>
                    </a:prstGeom>
                  </pic:spPr>
                </pic:pic>
              </a:graphicData>
            </a:graphic>
          </wp:inline>
        </w:drawing>
      </w:r>
    </w:p>
    <w:sectPr w:rsidR="00E9479C" w:rsidRPr="00E9479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inionPro-Regular">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479C"/>
    <w:rsid w:val="002256A1"/>
    <w:rsid w:val="004011A9"/>
    <w:rsid w:val="00574D54"/>
    <w:rsid w:val="00890547"/>
    <w:rsid w:val="00DD75CA"/>
    <w:rsid w:val="00E947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479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E9479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ps">
    <w:name w:val="hps"/>
    <w:basedOn w:val="a0"/>
    <w:rsid w:val="00E9479C"/>
  </w:style>
  <w:style w:type="character" w:customStyle="1" w:styleId="shorttext">
    <w:name w:val="short_text"/>
    <w:basedOn w:val="a0"/>
    <w:rsid w:val="00E9479C"/>
  </w:style>
  <w:style w:type="character" w:customStyle="1" w:styleId="highlight2">
    <w:name w:val="highlight2"/>
    <w:basedOn w:val="a0"/>
    <w:rsid w:val="00E9479C"/>
  </w:style>
  <w:style w:type="character" w:styleId="a4">
    <w:name w:val="Hyperlink"/>
    <w:basedOn w:val="a0"/>
    <w:uiPriority w:val="99"/>
    <w:semiHidden/>
    <w:unhideWhenUsed/>
    <w:rsid w:val="00E9479C"/>
    <w:rPr>
      <w:color w:val="0000FF"/>
      <w:u w:val="single"/>
    </w:rPr>
  </w:style>
  <w:style w:type="paragraph" w:styleId="a5">
    <w:name w:val="Balloon Text"/>
    <w:basedOn w:val="a"/>
    <w:link w:val="a6"/>
    <w:uiPriority w:val="99"/>
    <w:semiHidden/>
    <w:unhideWhenUsed/>
    <w:rsid w:val="002256A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256A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479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E9479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ps">
    <w:name w:val="hps"/>
    <w:basedOn w:val="a0"/>
    <w:rsid w:val="00E9479C"/>
  </w:style>
  <w:style w:type="character" w:customStyle="1" w:styleId="shorttext">
    <w:name w:val="short_text"/>
    <w:basedOn w:val="a0"/>
    <w:rsid w:val="00E9479C"/>
  </w:style>
  <w:style w:type="character" w:customStyle="1" w:styleId="highlight2">
    <w:name w:val="highlight2"/>
    <w:basedOn w:val="a0"/>
    <w:rsid w:val="00E9479C"/>
  </w:style>
  <w:style w:type="character" w:styleId="a4">
    <w:name w:val="Hyperlink"/>
    <w:basedOn w:val="a0"/>
    <w:uiPriority w:val="99"/>
    <w:semiHidden/>
    <w:unhideWhenUsed/>
    <w:rsid w:val="00E9479C"/>
    <w:rPr>
      <w:color w:val="0000FF"/>
      <w:u w:val="single"/>
    </w:rPr>
  </w:style>
  <w:style w:type="paragraph" w:styleId="a5">
    <w:name w:val="Balloon Text"/>
    <w:basedOn w:val="a"/>
    <w:link w:val="a6"/>
    <w:uiPriority w:val="99"/>
    <w:semiHidden/>
    <w:unhideWhenUsed/>
    <w:rsid w:val="002256A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256A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6421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1140</Words>
  <Characters>6499</Characters>
  <Application>Microsoft Office Word</Application>
  <DocSecurity>0</DocSecurity>
  <Lines>54</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7624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Victorio</dc:creator>
  <cp:lastModifiedBy>Victorio</cp:lastModifiedBy>
  <cp:revision>2</cp:revision>
  <dcterms:created xsi:type="dcterms:W3CDTF">2021-05-24T10:46:00Z</dcterms:created>
  <dcterms:modified xsi:type="dcterms:W3CDTF">2021-05-24T10:46:00Z</dcterms:modified>
</cp:coreProperties>
</file>