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8A3" w:rsidRDefault="007E5895" w:rsidP="00935E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5895">
        <w:rPr>
          <w:rFonts w:ascii="Times New Roman" w:hAnsi="Times New Roman" w:cs="Times New Roman"/>
          <w:b/>
          <w:sz w:val="32"/>
          <w:szCs w:val="32"/>
        </w:rPr>
        <w:t xml:space="preserve">Розклад занять аспірантів </w:t>
      </w:r>
      <w:r w:rsidR="001174D5" w:rsidRPr="007E5895">
        <w:rPr>
          <w:rFonts w:ascii="Times New Roman" w:hAnsi="Times New Roman" w:cs="Times New Roman"/>
          <w:b/>
          <w:sz w:val="32"/>
          <w:szCs w:val="32"/>
        </w:rPr>
        <w:t>20</w:t>
      </w:r>
      <w:r w:rsidR="00662025">
        <w:rPr>
          <w:rFonts w:ascii="Times New Roman" w:hAnsi="Times New Roman" w:cs="Times New Roman"/>
          <w:b/>
          <w:sz w:val="32"/>
          <w:szCs w:val="32"/>
        </w:rPr>
        <w:t>20</w:t>
      </w:r>
      <w:r w:rsidR="001174D5" w:rsidRPr="007E5895">
        <w:rPr>
          <w:rFonts w:ascii="Times New Roman" w:hAnsi="Times New Roman" w:cs="Times New Roman"/>
          <w:b/>
          <w:sz w:val="32"/>
          <w:szCs w:val="32"/>
        </w:rPr>
        <w:t xml:space="preserve"> року вступу </w:t>
      </w:r>
      <w:r w:rsidRPr="007E5895">
        <w:rPr>
          <w:rFonts w:ascii="Times New Roman" w:hAnsi="Times New Roman" w:cs="Times New Roman"/>
          <w:b/>
          <w:sz w:val="32"/>
          <w:szCs w:val="32"/>
        </w:rPr>
        <w:t xml:space="preserve">ІФ </w:t>
      </w:r>
      <w:r w:rsidR="001174D5">
        <w:rPr>
          <w:rFonts w:ascii="Times New Roman" w:hAnsi="Times New Roman" w:cs="Times New Roman"/>
          <w:b/>
          <w:sz w:val="32"/>
          <w:szCs w:val="32"/>
        </w:rPr>
        <w:t xml:space="preserve">НАНУ </w:t>
      </w:r>
      <w:r w:rsidRPr="007E5895">
        <w:rPr>
          <w:rFonts w:ascii="Times New Roman" w:hAnsi="Times New Roman" w:cs="Times New Roman"/>
          <w:b/>
          <w:sz w:val="32"/>
          <w:szCs w:val="32"/>
        </w:rPr>
        <w:t>у 2 семестрі 202</w:t>
      </w:r>
      <w:r w:rsidR="00662025">
        <w:rPr>
          <w:rFonts w:ascii="Times New Roman" w:hAnsi="Times New Roman" w:cs="Times New Roman"/>
          <w:b/>
          <w:sz w:val="32"/>
          <w:szCs w:val="32"/>
        </w:rPr>
        <w:t>1</w:t>
      </w:r>
      <w:r w:rsidRPr="007E5895">
        <w:rPr>
          <w:rFonts w:ascii="Times New Roman" w:hAnsi="Times New Roman" w:cs="Times New Roman"/>
          <w:b/>
          <w:sz w:val="32"/>
          <w:szCs w:val="32"/>
        </w:rPr>
        <w:t>-2</w:t>
      </w:r>
      <w:r w:rsidR="00662025">
        <w:rPr>
          <w:rFonts w:ascii="Times New Roman" w:hAnsi="Times New Roman" w:cs="Times New Roman"/>
          <w:b/>
          <w:sz w:val="32"/>
          <w:szCs w:val="32"/>
        </w:rPr>
        <w:t>2</w:t>
      </w:r>
      <w:r w:rsidRPr="007E589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E5895">
        <w:rPr>
          <w:rFonts w:ascii="Times New Roman" w:hAnsi="Times New Roman" w:cs="Times New Roman"/>
          <w:b/>
          <w:sz w:val="32"/>
          <w:szCs w:val="32"/>
        </w:rPr>
        <w:t>н.р</w:t>
      </w:r>
      <w:proofErr w:type="spellEnd"/>
      <w:r w:rsidRPr="007E5895">
        <w:rPr>
          <w:rFonts w:ascii="Times New Roman" w:hAnsi="Times New Roman" w:cs="Times New Roman"/>
          <w:b/>
          <w:sz w:val="32"/>
          <w:szCs w:val="32"/>
        </w:rPr>
        <w:t>.</w:t>
      </w:r>
    </w:p>
    <w:p w:rsidR="00935E0E" w:rsidRPr="00935E0E" w:rsidRDefault="00935E0E" w:rsidP="00935E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35E0E">
        <w:rPr>
          <w:rFonts w:ascii="Times New Roman" w:hAnsi="Times New Roman" w:cs="Times New Roman"/>
          <w:sz w:val="32"/>
          <w:szCs w:val="32"/>
        </w:rPr>
        <w:t xml:space="preserve">Початок занять </w:t>
      </w:r>
      <w:r>
        <w:rPr>
          <w:rFonts w:ascii="Times New Roman" w:hAnsi="Times New Roman" w:cs="Times New Roman"/>
          <w:sz w:val="32"/>
          <w:szCs w:val="32"/>
        </w:rPr>
        <w:t xml:space="preserve">– </w:t>
      </w:r>
      <w:r w:rsidRPr="00935E0E">
        <w:rPr>
          <w:rFonts w:ascii="Times New Roman" w:hAnsi="Times New Roman" w:cs="Times New Roman"/>
          <w:sz w:val="32"/>
          <w:szCs w:val="32"/>
        </w:rPr>
        <w:t>01 лютого 202</w:t>
      </w:r>
      <w:r w:rsidR="00662025">
        <w:rPr>
          <w:rFonts w:ascii="Times New Roman" w:hAnsi="Times New Roman" w:cs="Times New Roman"/>
          <w:sz w:val="32"/>
          <w:szCs w:val="32"/>
        </w:rPr>
        <w:t>2</w:t>
      </w:r>
      <w:r w:rsidRPr="00935E0E">
        <w:rPr>
          <w:rFonts w:ascii="Times New Roman" w:hAnsi="Times New Roman" w:cs="Times New Roman"/>
          <w:sz w:val="32"/>
          <w:szCs w:val="32"/>
        </w:rPr>
        <w:t xml:space="preserve"> року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1346"/>
        <w:gridCol w:w="6998"/>
        <w:gridCol w:w="986"/>
        <w:gridCol w:w="2200"/>
        <w:gridCol w:w="2735"/>
      </w:tblGrid>
      <w:tr w:rsidR="007E5895" w:rsidRPr="007E5895" w:rsidTr="00C93B0D">
        <w:trPr>
          <w:trHeight w:val="315"/>
        </w:trPr>
        <w:tc>
          <w:tcPr>
            <w:tcW w:w="285" w:type="pct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895" w:rsidRPr="007E5895" w:rsidRDefault="008E4B60" w:rsidP="0093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E5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ДЕНЬ</w:t>
            </w:r>
          </w:p>
        </w:tc>
        <w:tc>
          <w:tcPr>
            <w:tcW w:w="445" w:type="pct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895" w:rsidRPr="007E5895" w:rsidRDefault="008E4B60" w:rsidP="0093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E5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ЧАС</w:t>
            </w:r>
          </w:p>
        </w:tc>
        <w:tc>
          <w:tcPr>
            <w:tcW w:w="2313" w:type="pct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895" w:rsidRPr="007E5895" w:rsidRDefault="00246DD2" w:rsidP="00246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НАЗВА </w:t>
            </w:r>
            <w:r w:rsidR="008E4B60" w:rsidRPr="007E5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ДИСЦИПЛІН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</w:p>
        </w:tc>
        <w:tc>
          <w:tcPr>
            <w:tcW w:w="326" w:type="pct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895" w:rsidRPr="007E5895" w:rsidRDefault="008E4B60" w:rsidP="0093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E5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ТИП</w:t>
            </w:r>
          </w:p>
        </w:tc>
        <w:tc>
          <w:tcPr>
            <w:tcW w:w="727" w:type="pct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895" w:rsidRPr="007E5895" w:rsidRDefault="00930B0F" w:rsidP="0093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ПІБ </w:t>
            </w:r>
            <w:r w:rsidR="008E4B60" w:rsidRPr="007E5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ВИКЛАДАЧ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903" w:type="pct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5895" w:rsidRPr="007E5895" w:rsidRDefault="00930B0F" w:rsidP="0093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E58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МІСЦЕ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ПРОВЕДЕННЯ</w:t>
            </w:r>
          </w:p>
        </w:tc>
      </w:tr>
      <w:tr w:rsidR="008E4B60" w:rsidRPr="007E5895" w:rsidTr="00C93B0D">
        <w:trPr>
          <w:trHeight w:val="315"/>
        </w:trPr>
        <w:tc>
          <w:tcPr>
            <w:tcW w:w="5000" w:type="pct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E4B60" w:rsidRPr="007E5895" w:rsidRDefault="008E4B60" w:rsidP="0093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662025" w:rsidRPr="007E5895" w:rsidTr="00C93B0D">
        <w:trPr>
          <w:trHeight w:val="315"/>
        </w:trPr>
        <w:tc>
          <w:tcPr>
            <w:tcW w:w="285" w:type="pct"/>
            <w:vMerge w:val="restart"/>
            <w:shd w:val="clear" w:color="auto" w:fill="auto"/>
            <w:noWrap/>
            <w:vAlign w:val="center"/>
            <w:hideMark/>
          </w:tcPr>
          <w:p w:rsidR="00662025" w:rsidRPr="007E5895" w:rsidRDefault="00662025" w:rsidP="0066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Пн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662025" w:rsidRPr="007E5895" w:rsidRDefault="00662025" w:rsidP="0066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-12:30</w:t>
            </w:r>
          </w:p>
        </w:tc>
        <w:tc>
          <w:tcPr>
            <w:tcW w:w="2313" w:type="pct"/>
            <w:shd w:val="clear" w:color="auto" w:fill="auto"/>
            <w:noWrap/>
            <w:vAlign w:val="center"/>
            <w:hideMark/>
          </w:tcPr>
          <w:p w:rsidR="00662025" w:rsidRPr="007E5895" w:rsidRDefault="00662025" w:rsidP="0066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662025" w:rsidRPr="007E5895" w:rsidRDefault="00662025" w:rsidP="0066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662025" w:rsidRPr="007E5895" w:rsidRDefault="00662025" w:rsidP="0066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662025" w:rsidRPr="007E5895" w:rsidRDefault="00662025" w:rsidP="0066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2025" w:rsidRPr="007E5895" w:rsidTr="00C93B0D">
        <w:trPr>
          <w:trHeight w:val="315"/>
        </w:trPr>
        <w:tc>
          <w:tcPr>
            <w:tcW w:w="285" w:type="pct"/>
            <w:vMerge/>
            <w:tcBorders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662025" w:rsidRPr="007E5895" w:rsidRDefault="00662025" w:rsidP="0066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662025" w:rsidRPr="007E5895" w:rsidRDefault="00662025" w:rsidP="0066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14:00-1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313" w:type="pct"/>
            <w:shd w:val="clear" w:color="auto" w:fill="auto"/>
            <w:vAlign w:val="center"/>
          </w:tcPr>
          <w:p w:rsidR="00662025" w:rsidRPr="007E5895" w:rsidRDefault="00662025" w:rsidP="0066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662025" w:rsidRPr="007E5895" w:rsidRDefault="00662025" w:rsidP="0066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7" w:type="pct"/>
            <w:shd w:val="clear" w:color="auto" w:fill="auto"/>
            <w:noWrap/>
            <w:vAlign w:val="center"/>
          </w:tcPr>
          <w:p w:rsidR="00662025" w:rsidRPr="007E5895" w:rsidRDefault="00662025" w:rsidP="0066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:rsidR="00662025" w:rsidRPr="007E5895" w:rsidRDefault="00662025" w:rsidP="0066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E4B60" w:rsidRPr="007E5895" w:rsidTr="00C93B0D">
        <w:trPr>
          <w:trHeight w:val="315"/>
        </w:trPr>
        <w:tc>
          <w:tcPr>
            <w:tcW w:w="5000" w:type="pct"/>
            <w:gridSpan w:val="6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E4B60" w:rsidRPr="007E5895" w:rsidRDefault="008E4B60" w:rsidP="0093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2025" w:rsidRPr="007E5895" w:rsidTr="00C93B0D">
        <w:trPr>
          <w:trHeight w:val="315"/>
        </w:trPr>
        <w:tc>
          <w:tcPr>
            <w:tcW w:w="285" w:type="pct"/>
            <w:vMerge w:val="restart"/>
            <w:tcBorders>
              <w:top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025" w:rsidRPr="007E5895" w:rsidRDefault="00662025" w:rsidP="0066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Вт</w:t>
            </w:r>
          </w:p>
        </w:tc>
        <w:tc>
          <w:tcPr>
            <w:tcW w:w="445" w:type="pct"/>
            <w:tcBorders>
              <w:top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2025" w:rsidRPr="007E5895" w:rsidRDefault="00662025" w:rsidP="0066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-12:30</w:t>
            </w:r>
          </w:p>
        </w:tc>
        <w:tc>
          <w:tcPr>
            <w:tcW w:w="2313" w:type="pct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662025" w:rsidRPr="007E5895" w:rsidRDefault="00C93B0D" w:rsidP="0066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3B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Коливальна спектроскопія біологічних молекул</w:t>
            </w:r>
          </w:p>
        </w:tc>
        <w:tc>
          <w:tcPr>
            <w:tcW w:w="326" w:type="pct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662025" w:rsidRPr="007E5895" w:rsidRDefault="00831B35" w:rsidP="0066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</w:t>
            </w:r>
          </w:p>
        </w:tc>
        <w:tc>
          <w:tcPr>
            <w:tcW w:w="727" w:type="pct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662025" w:rsidRPr="007E5895" w:rsidRDefault="00831B35" w:rsidP="0066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Фесенко О.М.</w:t>
            </w:r>
          </w:p>
        </w:tc>
        <w:tc>
          <w:tcPr>
            <w:tcW w:w="903" w:type="pct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662025" w:rsidRPr="007E5895" w:rsidRDefault="00831B35" w:rsidP="0066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</w:t>
            </w:r>
            <w:r w:rsidRPr="004F7E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лайн</w:t>
            </w:r>
          </w:p>
        </w:tc>
      </w:tr>
      <w:tr w:rsidR="00662025" w:rsidRPr="007E5895" w:rsidTr="00C93B0D">
        <w:trPr>
          <w:trHeight w:val="375"/>
        </w:trPr>
        <w:tc>
          <w:tcPr>
            <w:tcW w:w="285" w:type="pct"/>
            <w:vMerge/>
            <w:shd w:val="clear" w:color="auto" w:fill="auto"/>
            <w:noWrap/>
            <w:vAlign w:val="center"/>
          </w:tcPr>
          <w:p w:rsidR="00662025" w:rsidRPr="007E5895" w:rsidRDefault="00662025" w:rsidP="0066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662025" w:rsidRPr="007E5895" w:rsidRDefault="00831B35" w:rsidP="0066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14:00-1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2313" w:type="pct"/>
            <w:shd w:val="clear" w:color="auto" w:fill="auto"/>
            <w:noWrap/>
            <w:vAlign w:val="center"/>
          </w:tcPr>
          <w:p w:rsidR="00662025" w:rsidRPr="00D9473C" w:rsidRDefault="00C93B0D" w:rsidP="00662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0D">
              <w:rPr>
                <w:rFonts w:ascii="Times New Roman" w:hAnsi="Times New Roman" w:cs="Times New Roman"/>
                <w:sz w:val="24"/>
                <w:szCs w:val="24"/>
              </w:rPr>
              <w:t>Макроскопічна фізика рідинних кристалів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662025" w:rsidRPr="00D9473C" w:rsidRDefault="00831B35" w:rsidP="00662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27" w:type="pct"/>
            <w:shd w:val="clear" w:color="auto" w:fill="auto"/>
            <w:noWrap/>
            <w:vAlign w:val="center"/>
          </w:tcPr>
          <w:p w:rsidR="00662025" w:rsidRPr="00D9473C" w:rsidRDefault="00E36DE7" w:rsidP="00E36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Пергаменщик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831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31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:rsidR="00662025" w:rsidRPr="00D9473C" w:rsidRDefault="00831B35" w:rsidP="00662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</w:t>
            </w:r>
            <w:r w:rsidRPr="004F7E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лайн</w:t>
            </w:r>
          </w:p>
        </w:tc>
      </w:tr>
      <w:tr w:rsidR="008E4B60" w:rsidRPr="007E5895" w:rsidTr="00C93B0D">
        <w:trPr>
          <w:trHeight w:val="315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E4B60" w:rsidRPr="007E5895" w:rsidRDefault="008E4B60" w:rsidP="0093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2025" w:rsidRPr="007E5895" w:rsidTr="00C93B0D">
        <w:trPr>
          <w:trHeight w:val="315"/>
        </w:trPr>
        <w:tc>
          <w:tcPr>
            <w:tcW w:w="285" w:type="pct"/>
            <w:vMerge w:val="restart"/>
            <w:shd w:val="clear" w:color="auto" w:fill="auto"/>
            <w:noWrap/>
            <w:vAlign w:val="center"/>
            <w:hideMark/>
          </w:tcPr>
          <w:p w:rsidR="00662025" w:rsidRPr="007E5895" w:rsidRDefault="00662025" w:rsidP="0066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Ср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662025" w:rsidRPr="007E5895" w:rsidRDefault="00662025" w:rsidP="0066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-12:30</w:t>
            </w:r>
          </w:p>
        </w:tc>
        <w:tc>
          <w:tcPr>
            <w:tcW w:w="2313" w:type="pct"/>
            <w:shd w:val="clear" w:color="auto" w:fill="auto"/>
            <w:noWrap/>
            <w:vAlign w:val="center"/>
          </w:tcPr>
          <w:p w:rsidR="00662025" w:rsidRPr="007E5895" w:rsidRDefault="00C93B0D" w:rsidP="0066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93B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Вибрані розділи оптичної фізики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662025" w:rsidRPr="007E5895" w:rsidRDefault="00831B35" w:rsidP="0066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</w:t>
            </w:r>
          </w:p>
        </w:tc>
        <w:tc>
          <w:tcPr>
            <w:tcW w:w="727" w:type="pct"/>
            <w:shd w:val="clear" w:color="auto" w:fill="auto"/>
            <w:noWrap/>
            <w:vAlign w:val="center"/>
          </w:tcPr>
          <w:p w:rsidR="00662025" w:rsidRPr="007E5895" w:rsidRDefault="00831B35" w:rsidP="0066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Васнєцов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М.В.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662025" w:rsidRPr="007E5895" w:rsidRDefault="00831B35" w:rsidP="0066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</w:t>
            </w:r>
            <w:r w:rsidRPr="004F7E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лайн</w:t>
            </w:r>
          </w:p>
        </w:tc>
      </w:tr>
      <w:tr w:rsidR="00662025" w:rsidRPr="007E5895" w:rsidTr="00C93B0D">
        <w:trPr>
          <w:trHeight w:val="315"/>
        </w:trPr>
        <w:tc>
          <w:tcPr>
            <w:tcW w:w="285" w:type="pct"/>
            <w:vMerge/>
            <w:shd w:val="clear" w:color="auto" w:fill="auto"/>
            <w:noWrap/>
            <w:vAlign w:val="center"/>
          </w:tcPr>
          <w:p w:rsidR="00662025" w:rsidRPr="007E5895" w:rsidRDefault="00662025" w:rsidP="0066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662025" w:rsidRPr="007E5895" w:rsidRDefault="00662025" w:rsidP="0066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14:00-1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313" w:type="pct"/>
            <w:shd w:val="clear" w:color="auto" w:fill="auto"/>
            <w:noWrap/>
            <w:vAlign w:val="center"/>
          </w:tcPr>
          <w:p w:rsidR="00662025" w:rsidRPr="00D9473C" w:rsidRDefault="00C93B0D" w:rsidP="00662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0D">
              <w:rPr>
                <w:rFonts w:ascii="Times New Roman" w:hAnsi="Times New Roman" w:cs="Times New Roman"/>
                <w:sz w:val="24"/>
                <w:szCs w:val="24"/>
              </w:rPr>
              <w:t>Динамічна голографія і спектроскопія нелінійних ґраток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662025" w:rsidRPr="00D9473C" w:rsidRDefault="00831B35" w:rsidP="00662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27" w:type="pct"/>
            <w:shd w:val="clear" w:color="auto" w:fill="auto"/>
            <w:noWrap/>
            <w:vAlign w:val="center"/>
          </w:tcPr>
          <w:p w:rsidR="00662025" w:rsidRPr="00D9473C" w:rsidRDefault="00831B35" w:rsidP="00662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Бугайчук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662025" w:rsidRPr="00D9473C" w:rsidRDefault="00831B35" w:rsidP="00662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</w:t>
            </w:r>
            <w:r w:rsidRPr="004F7E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лайн</w:t>
            </w:r>
          </w:p>
        </w:tc>
      </w:tr>
      <w:tr w:rsidR="008E4B60" w:rsidRPr="007E5895" w:rsidTr="00C93B0D">
        <w:trPr>
          <w:trHeight w:val="315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E4B60" w:rsidRPr="007E5895" w:rsidRDefault="008E4B60" w:rsidP="0093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31B35" w:rsidRPr="007E5895" w:rsidTr="00C93B0D">
        <w:trPr>
          <w:trHeight w:val="299"/>
        </w:trPr>
        <w:tc>
          <w:tcPr>
            <w:tcW w:w="285" w:type="pct"/>
            <w:vMerge w:val="restart"/>
            <w:shd w:val="clear" w:color="auto" w:fill="auto"/>
            <w:noWrap/>
            <w:vAlign w:val="center"/>
            <w:hideMark/>
          </w:tcPr>
          <w:p w:rsidR="00831B35" w:rsidRPr="007E5895" w:rsidRDefault="00831B35" w:rsidP="0066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Чт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831B35" w:rsidRPr="007E5895" w:rsidRDefault="00831B35" w:rsidP="0066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-12:30</w:t>
            </w:r>
          </w:p>
        </w:tc>
        <w:tc>
          <w:tcPr>
            <w:tcW w:w="2313" w:type="pct"/>
            <w:shd w:val="clear" w:color="auto" w:fill="auto"/>
            <w:vAlign w:val="center"/>
          </w:tcPr>
          <w:p w:rsidR="00831B35" w:rsidRPr="007E5895" w:rsidRDefault="00831B35" w:rsidP="0066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831B35" w:rsidRPr="007E5895" w:rsidRDefault="00831B35" w:rsidP="0066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7" w:type="pct"/>
            <w:shd w:val="clear" w:color="auto" w:fill="auto"/>
            <w:noWrap/>
            <w:vAlign w:val="center"/>
          </w:tcPr>
          <w:p w:rsidR="00831B35" w:rsidRPr="007E5895" w:rsidRDefault="00831B35" w:rsidP="0066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:rsidR="00831B35" w:rsidRPr="007E5895" w:rsidRDefault="00831B35" w:rsidP="0066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31B35" w:rsidRPr="007E5895" w:rsidTr="00C93B0D">
        <w:trPr>
          <w:trHeight w:val="315"/>
        </w:trPr>
        <w:tc>
          <w:tcPr>
            <w:tcW w:w="285" w:type="pct"/>
            <w:vMerge/>
            <w:shd w:val="clear" w:color="auto" w:fill="auto"/>
            <w:noWrap/>
            <w:vAlign w:val="center"/>
          </w:tcPr>
          <w:p w:rsidR="00831B35" w:rsidRPr="007E5895" w:rsidRDefault="00831B35" w:rsidP="0066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831B35" w:rsidRPr="007E5895" w:rsidRDefault="00831B35" w:rsidP="00831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14:00-1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2313" w:type="pct"/>
            <w:shd w:val="clear" w:color="auto" w:fill="auto"/>
            <w:noWrap/>
            <w:vAlign w:val="center"/>
          </w:tcPr>
          <w:p w:rsidR="00831B35" w:rsidRPr="00D9473C" w:rsidRDefault="00C93B0D" w:rsidP="00662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B0D">
              <w:rPr>
                <w:rFonts w:ascii="Times New Roman" w:hAnsi="Times New Roman" w:cs="Times New Roman"/>
                <w:sz w:val="24"/>
                <w:szCs w:val="24"/>
              </w:rPr>
              <w:t>Макроскопічна фізика рідинних кристалів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831B35" w:rsidRPr="00D9473C" w:rsidRDefault="00831B35" w:rsidP="00662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27" w:type="pct"/>
            <w:shd w:val="clear" w:color="auto" w:fill="auto"/>
            <w:noWrap/>
            <w:vAlign w:val="center"/>
          </w:tcPr>
          <w:p w:rsidR="00831B35" w:rsidRPr="00D9473C" w:rsidRDefault="00831B35" w:rsidP="00662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Пергаменщик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831B35" w:rsidRPr="00D9473C" w:rsidRDefault="00831B35" w:rsidP="00662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</w:t>
            </w:r>
            <w:r w:rsidRPr="004F7E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лайн</w:t>
            </w:r>
          </w:p>
        </w:tc>
      </w:tr>
      <w:tr w:rsidR="00831B35" w:rsidRPr="007E5895" w:rsidTr="00C93B0D">
        <w:trPr>
          <w:trHeight w:val="315"/>
        </w:trPr>
        <w:tc>
          <w:tcPr>
            <w:tcW w:w="285" w:type="pct"/>
            <w:vMerge/>
            <w:shd w:val="clear" w:color="auto" w:fill="auto"/>
            <w:noWrap/>
            <w:vAlign w:val="center"/>
          </w:tcPr>
          <w:p w:rsidR="00831B35" w:rsidRPr="007E5895" w:rsidRDefault="00831B35" w:rsidP="0066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</w:tcPr>
          <w:p w:rsidR="00831B35" w:rsidRPr="007E5895" w:rsidRDefault="00831B35" w:rsidP="0066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15:45-18:00</w:t>
            </w:r>
          </w:p>
        </w:tc>
        <w:tc>
          <w:tcPr>
            <w:tcW w:w="2313" w:type="pct"/>
            <w:shd w:val="clear" w:color="auto" w:fill="auto"/>
            <w:noWrap/>
            <w:vAlign w:val="center"/>
          </w:tcPr>
          <w:p w:rsidR="00831B35" w:rsidRPr="00D9473C" w:rsidRDefault="00C93B0D" w:rsidP="00662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B0D">
              <w:rPr>
                <w:rFonts w:ascii="Times New Roman" w:hAnsi="Times New Roman" w:cs="Times New Roman"/>
                <w:sz w:val="24"/>
                <w:szCs w:val="24"/>
              </w:rPr>
              <w:t>Сканувальна</w:t>
            </w:r>
            <w:proofErr w:type="spellEnd"/>
            <w:r w:rsidRPr="00C93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B0D">
              <w:rPr>
                <w:rFonts w:ascii="Times New Roman" w:hAnsi="Times New Roman" w:cs="Times New Roman"/>
                <w:sz w:val="24"/>
                <w:szCs w:val="24"/>
              </w:rPr>
              <w:t>зондова</w:t>
            </w:r>
            <w:proofErr w:type="spellEnd"/>
            <w:r w:rsidRPr="00C93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B0D">
              <w:rPr>
                <w:rFonts w:ascii="Times New Roman" w:hAnsi="Times New Roman" w:cs="Times New Roman"/>
                <w:sz w:val="24"/>
                <w:szCs w:val="24"/>
              </w:rPr>
              <w:t>наноінженерія</w:t>
            </w:r>
            <w:proofErr w:type="spellEnd"/>
            <w:r w:rsidRPr="00C93B0D">
              <w:rPr>
                <w:rFonts w:ascii="Times New Roman" w:hAnsi="Times New Roman" w:cs="Times New Roman"/>
                <w:sz w:val="24"/>
                <w:szCs w:val="24"/>
              </w:rPr>
              <w:t xml:space="preserve"> та мікроскопія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831B35" w:rsidRPr="00D9473C" w:rsidRDefault="00831B35" w:rsidP="00662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27" w:type="pct"/>
            <w:shd w:val="clear" w:color="auto" w:fill="auto"/>
            <w:noWrap/>
            <w:vAlign w:val="center"/>
          </w:tcPr>
          <w:p w:rsidR="00831B35" w:rsidRPr="00D9473C" w:rsidRDefault="00831B35" w:rsidP="00662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А.І.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831B35" w:rsidRPr="00D9473C" w:rsidRDefault="00831B35" w:rsidP="00662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</w:t>
            </w:r>
            <w:r w:rsidRPr="004F7E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лайн</w:t>
            </w:r>
          </w:p>
        </w:tc>
      </w:tr>
      <w:tr w:rsidR="00831B35" w:rsidRPr="007E5895" w:rsidTr="00C93B0D">
        <w:trPr>
          <w:trHeight w:val="315"/>
        </w:trPr>
        <w:tc>
          <w:tcPr>
            <w:tcW w:w="285" w:type="pct"/>
            <w:vMerge/>
            <w:shd w:val="clear" w:color="auto" w:fill="auto"/>
            <w:noWrap/>
            <w:vAlign w:val="center"/>
          </w:tcPr>
          <w:p w:rsidR="00831B35" w:rsidRPr="007E5895" w:rsidRDefault="00831B35" w:rsidP="0066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</w:tcPr>
          <w:p w:rsidR="00831B35" w:rsidRPr="007E5895" w:rsidRDefault="00831B35" w:rsidP="0066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15:45-18:00</w:t>
            </w:r>
          </w:p>
        </w:tc>
        <w:tc>
          <w:tcPr>
            <w:tcW w:w="2313" w:type="pct"/>
            <w:shd w:val="clear" w:color="auto" w:fill="auto"/>
            <w:noWrap/>
            <w:vAlign w:val="center"/>
          </w:tcPr>
          <w:p w:rsidR="00831B35" w:rsidRPr="00D9473C" w:rsidRDefault="00C93B0D" w:rsidP="00662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C93B0D">
              <w:rPr>
                <w:rFonts w:ascii="Times New Roman" w:hAnsi="Times New Roman" w:cs="Times New Roman"/>
                <w:sz w:val="24"/>
                <w:szCs w:val="24"/>
              </w:rPr>
              <w:t>Рідкокристалічне матеріалознавство: синтез, властивості, застосування</w:t>
            </w:r>
            <w:bookmarkEnd w:id="0"/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831B35" w:rsidRPr="00D9473C" w:rsidRDefault="00831B35" w:rsidP="00662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27" w:type="pct"/>
            <w:shd w:val="clear" w:color="auto" w:fill="auto"/>
            <w:noWrap/>
            <w:vAlign w:val="center"/>
          </w:tcPr>
          <w:p w:rsidR="00831B35" w:rsidRPr="00D9473C" w:rsidRDefault="00831B35" w:rsidP="00662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Арясова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 w:rsidR="00E36DE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831B35" w:rsidRPr="00D9473C" w:rsidRDefault="00831B35" w:rsidP="00662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</w:t>
            </w:r>
            <w:r w:rsidRPr="004F7EC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лайн</w:t>
            </w:r>
          </w:p>
        </w:tc>
      </w:tr>
      <w:tr w:rsidR="008E4B60" w:rsidRPr="007E5895" w:rsidTr="00C93B0D">
        <w:trPr>
          <w:trHeight w:val="311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E4B60" w:rsidRPr="007E5895" w:rsidRDefault="008E4B60" w:rsidP="0093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2025" w:rsidRPr="007E5895" w:rsidTr="00C93B0D">
        <w:trPr>
          <w:trHeight w:val="255"/>
        </w:trPr>
        <w:tc>
          <w:tcPr>
            <w:tcW w:w="285" w:type="pct"/>
            <w:vMerge w:val="restart"/>
            <w:shd w:val="clear" w:color="auto" w:fill="auto"/>
            <w:noWrap/>
            <w:vAlign w:val="center"/>
            <w:hideMark/>
          </w:tcPr>
          <w:p w:rsidR="00662025" w:rsidRPr="007E5895" w:rsidRDefault="00662025" w:rsidP="0066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Пт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662025" w:rsidRPr="007E5895" w:rsidRDefault="00662025" w:rsidP="0066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-12:30</w:t>
            </w:r>
          </w:p>
        </w:tc>
        <w:tc>
          <w:tcPr>
            <w:tcW w:w="2313" w:type="pct"/>
            <w:shd w:val="clear" w:color="auto" w:fill="auto"/>
            <w:noWrap/>
            <w:vAlign w:val="center"/>
          </w:tcPr>
          <w:p w:rsidR="00662025" w:rsidRPr="007E5895" w:rsidRDefault="00662025" w:rsidP="0066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:rsidR="00662025" w:rsidRPr="007E5895" w:rsidRDefault="00662025" w:rsidP="0066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7" w:type="pct"/>
            <w:shd w:val="clear" w:color="auto" w:fill="auto"/>
            <w:noWrap/>
            <w:vAlign w:val="center"/>
          </w:tcPr>
          <w:p w:rsidR="00662025" w:rsidRPr="007E5895" w:rsidRDefault="00662025" w:rsidP="0066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3" w:type="pct"/>
            <w:shd w:val="clear" w:color="auto" w:fill="auto"/>
            <w:vAlign w:val="center"/>
          </w:tcPr>
          <w:p w:rsidR="00662025" w:rsidRPr="007E5895" w:rsidRDefault="00662025" w:rsidP="0066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62025" w:rsidRPr="007E5895" w:rsidTr="00C93B0D">
        <w:trPr>
          <w:trHeight w:val="255"/>
        </w:trPr>
        <w:tc>
          <w:tcPr>
            <w:tcW w:w="285" w:type="pct"/>
            <w:vMerge/>
            <w:shd w:val="clear" w:color="auto" w:fill="auto"/>
            <w:noWrap/>
            <w:vAlign w:val="center"/>
          </w:tcPr>
          <w:p w:rsidR="00662025" w:rsidRPr="007E5895" w:rsidRDefault="00662025" w:rsidP="0066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662025" w:rsidRPr="007E5895" w:rsidRDefault="00662025" w:rsidP="0066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14:00-1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7E58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313" w:type="pct"/>
            <w:shd w:val="clear" w:color="auto" w:fill="auto"/>
            <w:vAlign w:val="center"/>
            <w:hideMark/>
          </w:tcPr>
          <w:p w:rsidR="00662025" w:rsidRPr="007E5895" w:rsidRDefault="00662025" w:rsidP="0066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662025" w:rsidRPr="007E5895" w:rsidRDefault="00662025" w:rsidP="0066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662025" w:rsidRPr="007E5895" w:rsidRDefault="00662025" w:rsidP="0066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3" w:type="pct"/>
            <w:shd w:val="clear" w:color="auto" w:fill="auto"/>
            <w:vAlign w:val="center"/>
            <w:hideMark/>
          </w:tcPr>
          <w:p w:rsidR="00662025" w:rsidRPr="007E5895" w:rsidRDefault="00662025" w:rsidP="0066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7E5895" w:rsidRDefault="007E5895"/>
    <w:sectPr w:rsidR="007E5895" w:rsidSect="007E5895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5"/>
    <w:rsid w:val="001174D5"/>
    <w:rsid w:val="00242E57"/>
    <w:rsid w:val="00246DD2"/>
    <w:rsid w:val="00321DF5"/>
    <w:rsid w:val="00662025"/>
    <w:rsid w:val="007E5895"/>
    <w:rsid w:val="00831B35"/>
    <w:rsid w:val="008E4B60"/>
    <w:rsid w:val="00930B0F"/>
    <w:rsid w:val="00935E0E"/>
    <w:rsid w:val="00C93B0D"/>
    <w:rsid w:val="00D9473C"/>
    <w:rsid w:val="00DC2823"/>
    <w:rsid w:val="00E36DE7"/>
    <w:rsid w:val="00EA5B0F"/>
    <w:rsid w:val="00FB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9E77F-BF1A-4C56-BF3B-D9531CCC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561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 Mykytiuk</dc:creator>
  <cp:keywords/>
  <dc:description/>
  <cp:lastModifiedBy>Тарас</cp:lastModifiedBy>
  <cp:revision>15</cp:revision>
  <cp:lastPrinted>2021-01-29T13:14:00Z</cp:lastPrinted>
  <dcterms:created xsi:type="dcterms:W3CDTF">2021-01-26T08:44:00Z</dcterms:created>
  <dcterms:modified xsi:type="dcterms:W3CDTF">2022-01-30T09:59:00Z</dcterms:modified>
</cp:coreProperties>
</file>